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AE0" w:rsidRDefault="00711AE0" w:rsidP="00711AE0">
      <w:pPr>
        <w:spacing w:line="1000" w:lineRule="atLeast"/>
        <w:jc w:val="center"/>
        <w:rPr>
          <w:rFonts w:ascii="宋体" w:hAnsi="宋体"/>
          <w:b/>
          <w:color w:val="FF0000"/>
          <w:spacing w:val="-10"/>
          <w:w w:val="60"/>
          <w:sz w:val="100"/>
        </w:rPr>
      </w:pPr>
      <w:r>
        <w:rPr>
          <w:rFonts w:ascii="宋体" w:hAnsi="宋体" w:hint="eastAsia"/>
          <w:b/>
          <w:color w:val="FF0000"/>
          <w:spacing w:val="-10"/>
          <w:w w:val="60"/>
          <w:sz w:val="100"/>
        </w:rPr>
        <w:t>共青团泉州师范学院委员会</w:t>
      </w:r>
    </w:p>
    <w:p w:rsidR="00711AE0" w:rsidRDefault="00711AE0" w:rsidP="00711AE0">
      <w:pPr>
        <w:spacing w:line="400" w:lineRule="atLeast"/>
        <w:ind w:rightChars="-244" w:right="-512"/>
        <w:jc w:val="center"/>
      </w:pPr>
      <w:r>
        <w:rPr>
          <w:rFonts w:ascii="仿宋_GB2312" w:eastAsia="仿宋_GB2312" w:hAnsi="仿宋" w:hint="eastAsia"/>
          <w:sz w:val="30"/>
        </w:rPr>
        <w:t>团泉师院委〔2016〕</w:t>
      </w:r>
      <w:r w:rsidR="0033450C">
        <w:rPr>
          <w:rFonts w:ascii="仿宋_GB2312" w:eastAsia="仿宋_GB2312" w:hAnsi="仿宋" w:hint="eastAsia"/>
          <w:sz w:val="30"/>
        </w:rPr>
        <w:t>1</w:t>
      </w:r>
      <w:r w:rsidR="00106489">
        <w:rPr>
          <w:rFonts w:ascii="仿宋_GB2312" w:eastAsia="仿宋_GB2312" w:hAnsi="仿宋" w:hint="eastAsia"/>
          <w:sz w:val="30"/>
        </w:rPr>
        <w:t>3</w:t>
      </w:r>
      <w:bookmarkStart w:id="0" w:name="_GoBack"/>
      <w:bookmarkEnd w:id="0"/>
      <w:r>
        <w:rPr>
          <w:rFonts w:ascii="仿宋_GB2312" w:eastAsia="仿宋_GB2312" w:hAnsi="仿宋" w:hint="eastAsia"/>
          <w:sz w:val="30"/>
        </w:rPr>
        <w:t>号</w:t>
      </w:r>
    </w:p>
    <w:p w:rsidR="00711AE0" w:rsidRDefault="00711AE0" w:rsidP="00711AE0">
      <w:pPr>
        <w:spacing w:line="400" w:lineRule="atLeast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165100</wp:posOffset>
                </wp:positionH>
                <wp:positionV relativeFrom="paragraph">
                  <wp:posOffset>231775</wp:posOffset>
                </wp:positionV>
                <wp:extent cx="5549900" cy="3175"/>
                <wp:effectExtent l="22225" t="22225" r="19050" b="22225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9900" cy="3175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" o:spid="_x0000_s1026" style="position:absolute;left:0;text-align:lef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3pt,18.25pt" to="450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tIqMgIAADcEAAAOAAAAZHJzL2Uyb0RvYy54bWysU0GO0zAU3SNxByv7NkknHdqo7QglDZsB&#10;Ks1wANd2GgvHtmy3aYW4AhdAYgcrluy5DcMx+HbaQmGDEFk43/b38/vvfc9u9q1AO2YsV3IepcMk&#10;QkwSRbnczKNX99VgEiHrsKRYKMnm0YHZ6Gbx+NGs0zkbqUYJygwCEGnzTs+jxjmdx7ElDWuxHSrN&#10;JGzWyrTYwdRsYmpwB+itiEdJch13ylBtFGHWwmrZb0aLgF/XjLiXdW2ZQ2IeATcXRhPGtR/jxQzn&#10;G4N1w8mRBv4HFi3mEi49Q5XYYbQ1/A+olhOjrKrdkKg2VnXNCQs1QDVp8ls1dw3WLNQC4lh9lsn+&#10;P1jyYrcyiFPwLkISt2DRw/sv3959/P71A4wPnz+h1IvUaZtDbiFXxpdJ9vJO3yry2iKpigbLDQtk&#10;7w8aEMKJ+OKIn1gNV62754pCDt46FRTb16b1kKAF2gdjDmdj2N4hAovjcTadJuAfgb2r9MnYU4px&#10;fjqrjXXPmGqRD+aR4NLLhnO8u7WuTz2l+GWpKi5EsF5I1AFkNh2NwwmrBKd+1+dZs1kXwqAdhu6p&#10;qgS+48UXaUZtJQ1oDcN0eYwd5qKPgaiQHg/KAT7HqG+PN9NkupwsJ9kgG10vB1lSloOnVZENriso&#10;s7wqi6JM33pqaZY3nFImPbtTq6bZ37XC8dH0TXZu1rMO8SV60BbInv6BdPDTW9g3w1rRw8p4bb21&#10;0J0h+fiSfPv/Og9ZP9/74gcAAAD//wMAUEsDBBQABgAIAAAAIQAwXhIf4AAAAAgBAAAPAAAAZHJz&#10;L2Rvd25yZXYueG1sTI9BSwMxEIXvgv8hjOBF2qQV17putoggKIpoWw+9pcm4WbpJliTtbv+940mP&#10;897jzfeq5eg6dsSY2uAlzKYCGHodTOsbCZv102QBLGXljeqCRwknTLCsz88qVZow+E88rnLDqMSn&#10;UkmwOfcl50lbdCpNQ4+evO8Qncp0xoabqAYqdx2fC1Fwp1pPH6zq8dGi3q8OTsLz1b4f3l9PL+ut&#10;/rJvH1HP+HYh5eXF+HAPLOOY/8Lwi0/oUBPTLhy8SayTMC9oSpZwXdwAI/9OCBJ2JNwK4HXF/w+o&#10;fwAAAP//AwBQSwECLQAUAAYACAAAACEAtoM4kv4AAADhAQAAEwAAAAAAAAAAAAAAAAAAAAAAW0Nv&#10;bnRlbnRfVHlwZXNdLnhtbFBLAQItABQABgAIAAAAIQA4/SH/1gAAAJQBAAALAAAAAAAAAAAAAAAA&#10;AC8BAABfcmVscy8ucmVsc1BLAQItABQABgAIAAAAIQAkEtIqMgIAADcEAAAOAAAAAAAAAAAAAAAA&#10;AC4CAABkcnMvZTJvRG9jLnhtbFBLAQItABQABgAIAAAAIQAwXhIf4AAAAAgBAAAPAAAAAAAAAAAA&#10;AAAAAIwEAABkcnMvZG93bnJldi54bWxQSwUGAAAAAAQABADzAAAAmQUAAAAA&#10;" strokecolor="red" strokeweight="2.75pt"/>
            </w:pict>
          </mc:Fallback>
        </mc:AlternateContent>
      </w:r>
    </w:p>
    <w:p w:rsidR="00711AE0" w:rsidRDefault="00711AE0" w:rsidP="00711AE0">
      <w:pPr>
        <w:spacing w:line="480" w:lineRule="atLeast"/>
        <w:jc w:val="center"/>
      </w:pPr>
    </w:p>
    <w:p w:rsidR="00711AE0" w:rsidRDefault="00711AE0" w:rsidP="00711AE0">
      <w:pPr>
        <w:widowControl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>
        <w:rPr>
          <w:rFonts w:ascii="宋体" w:hAnsi="宋体" w:cs="宋体"/>
          <w:b/>
          <w:bCs/>
          <w:kern w:val="0"/>
          <w:sz w:val="44"/>
          <w:szCs w:val="44"/>
        </w:rPr>
        <w:t>关于开展“忆团史、学团章、知团情、</w:t>
      </w:r>
    </w:p>
    <w:p w:rsidR="00711AE0" w:rsidRDefault="00711AE0" w:rsidP="00711AE0">
      <w:pPr>
        <w:widowControl/>
        <w:jc w:val="center"/>
        <w:rPr>
          <w:b/>
          <w:bCs/>
          <w:sz w:val="44"/>
          <w:szCs w:val="44"/>
        </w:rPr>
      </w:pPr>
      <w:r>
        <w:rPr>
          <w:rFonts w:ascii="宋体" w:hAnsi="宋体" w:cs="宋体"/>
          <w:b/>
          <w:bCs/>
          <w:kern w:val="0"/>
          <w:sz w:val="44"/>
          <w:szCs w:val="44"/>
        </w:rPr>
        <w:t>跟党走”主题团日活动的通</w:t>
      </w:r>
      <w:r>
        <w:rPr>
          <w:rFonts w:ascii="宋体" w:hAnsi="宋体" w:cs="宋体" w:hint="eastAsia"/>
          <w:b/>
          <w:bCs/>
          <w:kern w:val="0"/>
          <w:sz w:val="44"/>
          <w:szCs w:val="44"/>
        </w:rPr>
        <w:t>知</w:t>
      </w:r>
    </w:p>
    <w:p w:rsidR="00711AE0" w:rsidRDefault="00711AE0" w:rsidP="00711AE0">
      <w:pPr>
        <w:widowControl/>
        <w:spacing w:line="480" w:lineRule="exact"/>
        <w:jc w:val="left"/>
        <w:rPr>
          <w:rFonts w:ascii="仿宋_GB2312" w:eastAsia="仿宋_GB2312" w:hAnsi="仿宋_GB2312"/>
          <w:sz w:val="30"/>
        </w:rPr>
      </w:pPr>
    </w:p>
    <w:p w:rsidR="00711AE0" w:rsidRDefault="00711AE0" w:rsidP="00711AE0">
      <w:pPr>
        <w:widowControl/>
        <w:spacing w:line="520" w:lineRule="exact"/>
        <w:jc w:val="left"/>
        <w:rPr>
          <w:rFonts w:ascii="仿宋_GB2312" w:eastAsia="仿宋_GB2312" w:hAnsi="仿宋_GB2312"/>
          <w:sz w:val="30"/>
        </w:rPr>
      </w:pPr>
      <w:r>
        <w:rPr>
          <w:rFonts w:ascii="仿宋_GB2312" w:eastAsia="仿宋_GB2312" w:hAnsi="仿宋_GB2312" w:hint="eastAsia"/>
          <w:sz w:val="30"/>
        </w:rPr>
        <w:t>各二级学院分团委：</w:t>
      </w:r>
    </w:p>
    <w:p w:rsidR="00711AE0" w:rsidRDefault="00711AE0" w:rsidP="00711AE0">
      <w:pPr>
        <w:widowControl/>
        <w:spacing w:line="520" w:lineRule="exact"/>
        <w:jc w:val="left"/>
        <w:rPr>
          <w:rFonts w:ascii="仿宋_GB2312" w:eastAsia="仿宋_GB2312" w:hAnsi="仿宋_GB2312"/>
          <w:sz w:val="30"/>
        </w:rPr>
      </w:pPr>
      <w:r>
        <w:rPr>
          <w:rFonts w:ascii="仿宋_GB2312" w:eastAsia="仿宋_GB2312" w:hAnsi="仿宋_GB2312" w:hint="eastAsia"/>
          <w:sz w:val="30"/>
        </w:rPr>
        <w:t xml:space="preserve">    五月的春风情深意暖，五月的花海流溢飘香。自五四运动爆发至今，一代</w:t>
      </w:r>
      <w:proofErr w:type="gramStart"/>
      <w:r>
        <w:rPr>
          <w:rFonts w:ascii="仿宋_GB2312" w:eastAsia="仿宋_GB2312" w:hAnsi="仿宋_GB2312" w:hint="eastAsia"/>
          <w:sz w:val="30"/>
        </w:rPr>
        <w:t>代</w:t>
      </w:r>
      <w:proofErr w:type="gramEnd"/>
      <w:r>
        <w:rPr>
          <w:rFonts w:ascii="仿宋_GB2312" w:eastAsia="仿宋_GB2312" w:hAnsi="仿宋_GB2312" w:hint="eastAsia"/>
          <w:sz w:val="30"/>
        </w:rPr>
        <w:t>优秀青年为民族复兴做出了卓越的贡献；</w:t>
      </w:r>
      <w:proofErr w:type="gramStart"/>
      <w:r>
        <w:rPr>
          <w:rFonts w:ascii="仿宋_GB2312" w:eastAsia="仿宋_GB2312" w:hAnsi="仿宋_GB2312" w:hint="eastAsia"/>
          <w:sz w:val="30"/>
        </w:rPr>
        <w:t>循</w:t>
      </w:r>
      <w:proofErr w:type="gramEnd"/>
      <w:r>
        <w:rPr>
          <w:rFonts w:ascii="仿宋_GB2312" w:eastAsia="仿宋_GB2312" w:hAnsi="仿宋_GB2312" w:hint="eastAsia"/>
          <w:sz w:val="30"/>
        </w:rPr>
        <w:t>火红足迹，经坎坷征程，优秀共青团员们紧跟着共产党，始终站在时代的风顶浪尖，坚定共产党的领导，做好党的助手和后备军。纵观中国近代史，处处都留下了共青团员英勇奋斗的足迹，做出了无愧于历史无愧于人民的贡献，他们用热血和激情谱写了属于自己的青春赞歌。现代的我们虽然免去了战火的洗礼，但仍是有着光荣称号的共青团员，我们更应把共青团员优良的精神继承和发扬下去。为倡导我校广大学生团员延续共青团的精神风貌，了解共青团的历史文化，加强自身的爱国情感，校团委定于五月份在全校各班级团支部开展“</w:t>
      </w:r>
      <w:r w:rsidRPr="00D70BC6">
        <w:rPr>
          <w:rFonts w:ascii="仿宋_GB2312" w:eastAsia="仿宋_GB2312" w:hAnsi="仿宋_GB2312"/>
          <w:sz w:val="30"/>
        </w:rPr>
        <w:t>忆团史、学团章、知团情、跟党走</w:t>
      </w:r>
      <w:r>
        <w:rPr>
          <w:rFonts w:ascii="仿宋_GB2312" w:eastAsia="仿宋_GB2312" w:hAnsi="仿宋_GB2312" w:hint="eastAsia"/>
          <w:sz w:val="30"/>
        </w:rPr>
        <w:t>”主题团日活动。在举办各种形式的团日活动的同时，充分利用校园宣传阵地，运用新媒体，学院团委微博、</w:t>
      </w:r>
      <w:proofErr w:type="gramStart"/>
      <w:r>
        <w:rPr>
          <w:rFonts w:ascii="仿宋_GB2312" w:eastAsia="仿宋_GB2312" w:hAnsi="仿宋_GB2312" w:hint="eastAsia"/>
          <w:sz w:val="30"/>
        </w:rPr>
        <w:t>微信公众号</w:t>
      </w:r>
      <w:proofErr w:type="gramEnd"/>
      <w:r>
        <w:rPr>
          <w:rFonts w:ascii="仿宋_GB2312" w:eastAsia="仿宋_GB2312" w:hAnsi="仿宋_GB2312" w:hint="eastAsia"/>
          <w:sz w:val="30"/>
        </w:rPr>
        <w:t>开展微话题讨论、</w:t>
      </w:r>
      <w:proofErr w:type="gramStart"/>
      <w:r>
        <w:rPr>
          <w:rFonts w:ascii="仿宋_GB2312" w:eastAsia="仿宋_GB2312" w:hAnsi="仿宋_GB2312" w:hint="eastAsia"/>
          <w:sz w:val="30"/>
        </w:rPr>
        <w:t>微典型</w:t>
      </w:r>
      <w:proofErr w:type="gramEnd"/>
      <w:r>
        <w:rPr>
          <w:rFonts w:ascii="仿宋_GB2312" w:eastAsia="仿宋_GB2312" w:hAnsi="仿宋_GB2312" w:hint="eastAsia"/>
          <w:sz w:val="30"/>
        </w:rPr>
        <w:t>宣传、</w:t>
      </w:r>
      <w:proofErr w:type="gramStart"/>
      <w:r>
        <w:rPr>
          <w:rFonts w:ascii="仿宋_GB2312" w:eastAsia="仿宋_GB2312" w:hAnsi="仿宋_GB2312" w:hint="eastAsia"/>
          <w:sz w:val="30"/>
        </w:rPr>
        <w:t>微活动</w:t>
      </w:r>
      <w:proofErr w:type="gramEnd"/>
      <w:r>
        <w:rPr>
          <w:rFonts w:ascii="仿宋_GB2312" w:eastAsia="仿宋_GB2312" w:hAnsi="仿宋_GB2312" w:hint="eastAsia"/>
          <w:sz w:val="30"/>
        </w:rPr>
        <w:t>展示。</w:t>
      </w:r>
    </w:p>
    <w:p w:rsidR="00711AE0" w:rsidRPr="008C4808" w:rsidRDefault="00711AE0" w:rsidP="00711AE0">
      <w:pPr>
        <w:spacing w:line="520" w:lineRule="exact"/>
        <w:ind w:firstLine="602"/>
        <w:rPr>
          <w:rFonts w:ascii="黑体" w:eastAsia="黑体" w:hAnsi="黑体"/>
          <w:sz w:val="30"/>
        </w:rPr>
      </w:pPr>
      <w:r w:rsidRPr="008C4808">
        <w:rPr>
          <w:rFonts w:ascii="黑体" w:eastAsia="黑体" w:hAnsi="黑体" w:hint="eastAsia"/>
          <w:sz w:val="30"/>
        </w:rPr>
        <w:t>一、活动安排</w:t>
      </w:r>
    </w:p>
    <w:p w:rsidR="00711AE0" w:rsidRDefault="00711AE0" w:rsidP="00711AE0">
      <w:pPr>
        <w:spacing w:line="520" w:lineRule="exact"/>
        <w:ind w:firstLine="602"/>
        <w:rPr>
          <w:rFonts w:ascii="仿宋_GB2312" w:eastAsia="仿宋_GB2312" w:hAnsi="仿宋_GB2312"/>
          <w:sz w:val="30"/>
        </w:rPr>
      </w:pPr>
      <w:r>
        <w:rPr>
          <w:rFonts w:ascii="仿宋_GB2312" w:eastAsia="仿宋_GB2312" w:hAnsi="仿宋_GB2312" w:hint="eastAsia"/>
          <w:sz w:val="30"/>
        </w:rPr>
        <w:t>1．第一阶段（4月29日）：校团委公布实施方案，各二级</w:t>
      </w:r>
      <w:r>
        <w:rPr>
          <w:rFonts w:ascii="仿宋_GB2312" w:eastAsia="仿宋_GB2312" w:hAnsi="仿宋_GB2312" w:hint="eastAsia"/>
          <w:sz w:val="30"/>
        </w:rPr>
        <w:lastRenderedPageBreak/>
        <w:t>学院组织各团支部开展主题班团日活动，择优推荐2-3个团支部参加校级评比。</w:t>
      </w:r>
    </w:p>
    <w:p w:rsidR="00711AE0" w:rsidRDefault="00711AE0" w:rsidP="00711AE0">
      <w:pPr>
        <w:widowControl/>
        <w:spacing w:line="520" w:lineRule="exact"/>
        <w:ind w:firstLineChars="200" w:firstLine="600"/>
        <w:jc w:val="left"/>
        <w:rPr>
          <w:rFonts w:ascii="仿宋_GB2312" w:eastAsia="仿宋_GB2312" w:hAnsi="仿宋_GB2312"/>
          <w:sz w:val="30"/>
        </w:rPr>
      </w:pPr>
      <w:r>
        <w:rPr>
          <w:rFonts w:ascii="仿宋_GB2312" w:eastAsia="仿宋_GB2312" w:hAnsi="仿宋_GB2312" w:hint="eastAsia"/>
          <w:sz w:val="30"/>
        </w:rPr>
        <w:t>2.第二阶段（5月1日—5月8日）：各二级学院将推荐的团支部信息材料上交到校团委组织部，进行整理。</w:t>
      </w:r>
    </w:p>
    <w:p w:rsidR="00711AE0" w:rsidRDefault="00711AE0" w:rsidP="00711AE0">
      <w:pPr>
        <w:widowControl/>
        <w:spacing w:line="520" w:lineRule="exact"/>
        <w:jc w:val="left"/>
        <w:rPr>
          <w:rFonts w:ascii="仿宋_GB2312" w:eastAsia="仿宋_GB2312" w:hAnsi="仿宋_GB2312"/>
          <w:sz w:val="30"/>
        </w:rPr>
      </w:pPr>
      <w:r>
        <w:rPr>
          <w:rFonts w:ascii="仿宋_GB2312" w:eastAsia="仿宋_GB2312" w:hAnsi="仿宋_GB2312" w:hint="eastAsia"/>
          <w:sz w:val="30"/>
        </w:rPr>
        <w:t xml:space="preserve">    3．第三阶段（5月15日）：由校团委各部门组成评比小组，于5月15日（周日晚）分批到各二级学院进行检查评比。　</w:t>
      </w:r>
    </w:p>
    <w:p w:rsidR="00711AE0" w:rsidRDefault="00711AE0" w:rsidP="00711AE0">
      <w:pPr>
        <w:widowControl/>
        <w:spacing w:line="520" w:lineRule="exact"/>
        <w:ind w:firstLineChars="200" w:firstLine="600"/>
        <w:jc w:val="left"/>
        <w:rPr>
          <w:rFonts w:ascii="仿宋_GB2312" w:eastAsia="仿宋_GB2312" w:hAnsi="仿宋_GB2312"/>
          <w:sz w:val="30"/>
        </w:rPr>
      </w:pPr>
      <w:r>
        <w:rPr>
          <w:rFonts w:ascii="仿宋_GB2312" w:eastAsia="仿宋_GB2312" w:hAnsi="仿宋_GB2312" w:hint="eastAsia"/>
          <w:sz w:val="30"/>
        </w:rPr>
        <w:t>4.第四阶段（5月15日—5月22日）：各二级学院将各团支部的汇总材料上交到校团委组织部，进行最后的综合评比。</w:t>
      </w:r>
    </w:p>
    <w:p w:rsidR="00711AE0" w:rsidRDefault="00711AE0" w:rsidP="00711AE0">
      <w:pPr>
        <w:spacing w:line="520" w:lineRule="exact"/>
        <w:rPr>
          <w:rFonts w:ascii="仿宋_GB2312" w:eastAsia="仿宋_GB2312" w:hAnsi="仿宋_GB2312"/>
          <w:sz w:val="30"/>
        </w:rPr>
      </w:pPr>
      <w:r>
        <w:rPr>
          <w:rFonts w:ascii="仿宋_GB2312" w:eastAsia="仿宋_GB2312" w:hAnsi="仿宋_GB2312" w:hint="eastAsia"/>
          <w:sz w:val="30"/>
        </w:rPr>
        <w:t xml:space="preserve">     5.本次评选将产生一等奖、二等奖、三等奖数名。　</w:t>
      </w:r>
    </w:p>
    <w:p w:rsidR="00711AE0" w:rsidRPr="008C4808" w:rsidRDefault="00711AE0" w:rsidP="00711AE0">
      <w:pPr>
        <w:spacing w:line="520" w:lineRule="exact"/>
        <w:ind w:firstLine="602"/>
        <w:rPr>
          <w:rFonts w:ascii="黑体" w:eastAsia="黑体" w:hAnsi="黑体"/>
          <w:sz w:val="30"/>
        </w:rPr>
      </w:pPr>
      <w:r w:rsidRPr="008C4808">
        <w:rPr>
          <w:rFonts w:ascii="黑体" w:eastAsia="黑体" w:hAnsi="黑体" w:hint="eastAsia"/>
          <w:sz w:val="30"/>
        </w:rPr>
        <w:t>二、活动要求</w:t>
      </w:r>
    </w:p>
    <w:p w:rsidR="00711AE0" w:rsidRDefault="00711AE0" w:rsidP="00711AE0">
      <w:pPr>
        <w:spacing w:line="520" w:lineRule="exact"/>
        <w:ind w:firstLineChars="200" w:firstLine="600"/>
        <w:rPr>
          <w:rFonts w:ascii="仿宋_GB2312" w:eastAsia="仿宋_GB2312" w:hAnsi="仿宋_GB2312"/>
          <w:sz w:val="30"/>
        </w:rPr>
      </w:pPr>
      <w:r>
        <w:rPr>
          <w:rFonts w:ascii="仿宋_GB2312" w:eastAsia="仿宋_GB2312" w:hAnsi="仿宋_GB2312" w:hint="eastAsia"/>
          <w:sz w:val="30"/>
        </w:rPr>
        <w:t>1.活动内容要切合主题，形式力求新颖活泼，要理论和实际相结合，充分体现大学生良好的精神风貌。</w:t>
      </w:r>
    </w:p>
    <w:p w:rsidR="00711AE0" w:rsidRDefault="00711AE0" w:rsidP="00711AE0">
      <w:pPr>
        <w:spacing w:line="520" w:lineRule="exact"/>
        <w:ind w:firstLineChars="200" w:firstLine="600"/>
        <w:rPr>
          <w:rFonts w:ascii="仿宋_GB2312" w:eastAsia="仿宋_GB2312" w:hAnsi="仿宋_GB2312"/>
          <w:sz w:val="30"/>
        </w:rPr>
      </w:pPr>
      <w:r>
        <w:rPr>
          <w:rFonts w:ascii="仿宋_GB2312" w:eastAsia="仿宋_GB2312" w:hAnsi="仿宋_GB2312" w:hint="eastAsia"/>
          <w:sz w:val="30"/>
        </w:rPr>
        <w:t>2.开展活动时间控制在一个小时左右。</w:t>
      </w:r>
    </w:p>
    <w:p w:rsidR="00711AE0" w:rsidRDefault="00711AE0" w:rsidP="00711AE0">
      <w:pPr>
        <w:spacing w:line="520" w:lineRule="exact"/>
        <w:ind w:firstLineChars="200" w:firstLine="600"/>
        <w:rPr>
          <w:rFonts w:ascii="仿宋_GB2312" w:eastAsia="仿宋_GB2312" w:hAnsi="仿宋_GB2312"/>
          <w:sz w:val="30"/>
        </w:rPr>
      </w:pPr>
      <w:r>
        <w:rPr>
          <w:rFonts w:ascii="仿宋_GB2312" w:eastAsia="仿宋_GB2312" w:hAnsi="仿宋_GB2312" w:hint="eastAsia"/>
          <w:sz w:val="30"/>
        </w:rPr>
        <w:t>3..各二级学院推荐的团支部将填好的《主题班团日活动评选推荐表》（附件1）：《主题班团日活动设计方案》（附件2）电子版材料于5月8日前交至校团委组织部。</w:t>
      </w:r>
    </w:p>
    <w:p w:rsidR="00711AE0" w:rsidRDefault="00711AE0" w:rsidP="00711AE0">
      <w:pPr>
        <w:spacing w:line="520" w:lineRule="exact"/>
        <w:ind w:firstLineChars="200" w:firstLine="600"/>
        <w:rPr>
          <w:rFonts w:ascii="仿宋_GB2312" w:eastAsia="仿宋_GB2312" w:hAnsi="仿宋_GB2312"/>
          <w:sz w:val="30"/>
        </w:rPr>
      </w:pPr>
      <w:r>
        <w:rPr>
          <w:rFonts w:ascii="仿宋_GB2312" w:eastAsia="仿宋_GB2312" w:hAnsi="仿宋_GB2312" w:hint="eastAsia"/>
          <w:sz w:val="30"/>
        </w:rPr>
        <w:t>4、填表中涉及到学院专业班级均需填写全称。</w:t>
      </w:r>
    </w:p>
    <w:p w:rsidR="00711AE0" w:rsidRPr="008C4808" w:rsidRDefault="00711AE0" w:rsidP="00711AE0">
      <w:pPr>
        <w:spacing w:line="520" w:lineRule="exact"/>
        <w:ind w:firstLine="602"/>
        <w:rPr>
          <w:rFonts w:ascii="黑体" w:eastAsia="黑体" w:hAnsi="黑体"/>
          <w:sz w:val="30"/>
        </w:rPr>
      </w:pPr>
      <w:r w:rsidRPr="008C4808">
        <w:rPr>
          <w:rFonts w:ascii="黑体" w:eastAsia="黑体" w:hAnsi="黑体" w:hint="eastAsia"/>
          <w:sz w:val="30"/>
        </w:rPr>
        <w:t>三、评比事项</w:t>
      </w:r>
    </w:p>
    <w:p w:rsidR="00711AE0" w:rsidRDefault="00711AE0" w:rsidP="00711AE0">
      <w:pPr>
        <w:spacing w:line="520" w:lineRule="exact"/>
        <w:ind w:firstLineChars="200" w:firstLine="600"/>
        <w:rPr>
          <w:rFonts w:ascii="仿宋_GB2312" w:eastAsia="仿宋_GB2312" w:hAnsi="仿宋_GB2312"/>
          <w:sz w:val="30"/>
        </w:rPr>
      </w:pPr>
      <w:r>
        <w:rPr>
          <w:rFonts w:ascii="仿宋_GB2312" w:eastAsia="仿宋_GB2312" w:hAnsi="仿宋_GB2312" w:hint="eastAsia"/>
          <w:sz w:val="30"/>
        </w:rPr>
        <w:t>1.初评结束后，各参赛团支部需上交活动照片汇编、活动总结等材料，连同活动设计方案共同构成评比材料，评比分数纳入总分计算。</w:t>
      </w:r>
    </w:p>
    <w:p w:rsidR="00711AE0" w:rsidRDefault="00711AE0" w:rsidP="00711AE0">
      <w:pPr>
        <w:spacing w:line="520" w:lineRule="exact"/>
        <w:ind w:firstLineChars="200" w:firstLine="600"/>
        <w:rPr>
          <w:rFonts w:ascii="仿宋_GB2312" w:eastAsia="仿宋_GB2312" w:hAnsi="仿宋_GB2312"/>
          <w:sz w:val="30"/>
        </w:rPr>
      </w:pPr>
      <w:r>
        <w:rPr>
          <w:rFonts w:ascii="仿宋_GB2312" w:eastAsia="仿宋_GB2312" w:hAnsi="仿宋_GB2312" w:hint="eastAsia"/>
          <w:sz w:val="30"/>
        </w:rPr>
        <w:t>2.评比材料需学院团委盖章，于5月22日前上交到校团委组织部，同时将电子版发到校团委组织部邮箱qsxtzz@163.com(材料打包成一份，命名为：XX学院“用细节展示个人修养，让文明成为一种习惯”主题班团日活动材料）</w:t>
      </w:r>
    </w:p>
    <w:p w:rsidR="00711AE0" w:rsidRDefault="00711AE0" w:rsidP="00711AE0">
      <w:pPr>
        <w:spacing w:line="520" w:lineRule="exact"/>
        <w:ind w:firstLineChars="150" w:firstLine="450"/>
        <w:rPr>
          <w:rFonts w:ascii="仿宋_GB2312" w:eastAsia="仿宋_GB2312" w:hAnsi="仿宋_GB2312"/>
          <w:sz w:val="30"/>
        </w:rPr>
      </w:pPr>
      <w:r>
        <w:rPr>
          <w:rFonts w:ascii="仿宋_GB2312" w:eastAsia="仿宋_GB2312" w:hAnsi="仿宋_GB2312" w:hint="eastAsia"/>
          <w:sz w:val="30"/>
        </w:rPr>
        <w:t xml:space="preserve"> 3.评比结果将以文件形式挂在校园网进行表彰。</w:t>
      </w:r>
    </w:p>
    <w:p w:rsidR="00711AE0" w:rsidRDefault="00711AE0" w:rsidP="00711AE0">
      <w:pPr>
        <w:spacing w:line="520" w:lineRule="exact"/>
        <w:ind w:firstLineChars="150" w:firstLine="450"/>
        <w:rPr>
          <w:rFonts w:ascii="仿宋_GB2312" w:eastAsia="仿宋_GB2312" w:hAnsi="仿宋_GB2312"/>
          <w:sz w:val="30"/>
        </w:rPr>
      </w:pPr>
      <w:r>
        <w:rPr>
          <w:rFonts w:ascii="仿宋_GB2312" w:eastAsia="仿宋_GB2312" w:hAnsi="仿宋_GB2312" w:hint="eastAsia"/>
          <w:sz w:val="30"/>
        </w:rPr>
        <w:lastRenderedPageBreak/>
        <w:t xml:space="preserve"> 4．评比安排：</w:t>
      </w:r>
    </w:p>
    <w:tbl>
      <w:tblPr>
        <w:tblW w:w="7080" w:type="dxa"/>
        <w:tblInd w:w="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9"/>
        <w:gridCol w:w="2361"/>
        <w:gridCol w:w="2360"/>
      </w:tblGrid>
      <w:tr w:rsidR="00711AE0" w:rsidTr="00693507">
        <w:trPr>
          <w:trHeight w:val="1430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11AE0" w:rsidRDefault="00711AE0" w:rsidP="00693507">
            <w:pPr>
              <w:spacing w:line="560" w:lineRule="exact"/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11AE0" w:rsidRDefault="00711AE0" w:rsidP="00693507">
            <w:pPr>
              <w:spacing w:line="560" w:lineRule="exact"/>
              <w:ind w:firstLineChars="100" w:firstLine="300"/>
              <w:jc w:val="center"/>
              <w:rPr>
                <w:rFonts w:ascii="仿宋_GB2312" w:eastAsia="仿宋_GB2312" w:hAnsi="宋体"/>
                <w:sz w:val="30"/>
              </w:rPr>
            </w:pPr>
            <w:r>
              <w:rPr>
                <w:rFonts w:ascii="仿宋_GB2312" w:eastAsia="仿宋_GB2312" w:hAnsi="宋体" w:hint="eastAsia"/>
                <w:sz w:val="30"/>
              </w:rPr>
              <w:t>第一批</w:t>
            </w:r>
          </w:p>
          <w:p w:rsidR="00711AE0" w:rsidRDefault="00711AE0" w:rsidP="00693507">
            <w:pPr>
              <w:spacing w:line="560" w:lineRule="exact"/>
              <w:jc w:val="center"/>
              <w:rPr>
                <w:rFonts w:ascii="仿宋_GB2312" w:eastAsia="仿宋_GB2312" w:hAnsi="宋体"/>
                <w:sz w:val="30"/>
              </w:rPr>
            </w:pPr>
            <w:r>
              <w:rPr>
                <w:rFonts w:ascii="仿宋_GB2312" w:eastAsia="仿宋_GB2312" w:hAnsi="宋体" w:hint="eastAsia"/>
                <w:sz w:val="30"/>
              </w:rPr>
              <w:t>（18：30-19：30）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11AE0" w:rsidRDefault="00711AE0" w:rsidP="00693507">
            <w:pPr>
              <w:spacing w:line="560" w:lineRule="exact"/>
              <w:jc w:val="center"/>
              <w:rPr>
                <w:rFonts w:ascii="仿宋_GB2312" w:eastAsia="仿宋_GB2312" w:hAnsi="宋体"/>
                <w:sz w:val="30"/>
              </w:rPr>
            </w:pPr>
            <w:r>
              <w:rPr>
                <w:rFonts w:ascii="仿宋_GB2312" w:eastAsia="仿宋_GB2312" w:hAnsi="宋体" w:hint="eastAsia"/>
                <w:sz w:val="30"/>
              </w:rPr>
              <w:t>第二批</w:t>
            </w:r>
          </w:p>
          <w:p w:rsidR="00711AE0" w:rsidRDefault="00711AE0" w:rsidP="00693507">
            <w:pPr>
              <w:spacing w:line="560" w:lineRule="exact"/>
              <w:jc w:val="center"/>
              <w:rPr>
                <w:rFonts w:ascii="仿宋_GB2312" w:eastAsia="仿宋_GB2312" w:hAnsi="宋体"/>
                <w:sz w:val="30"/>
              </w:rPr>
            </w:pPr>
            <w:r>
              <w:rPr>
                <w:rFonts w:ascii="仿宋_GB2312" w:eastAsia="仿宋_GB2312" w:hAnsi="宋体" w:hint="eastAsia"/>
                <w:sz w:val="30"/>
              </w:rPr>
              <w:t>（19：45-20：45）</w:t>
            </w:r>
          </w:p>
        </w:tc>
      </w:tr>
      <w:tr w:rsidR="00711AE0" w:rsidTr="00693507">
        <w:trPr>
          <w:trHeight w:val="733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11AE0" w:rsidRDefault="00711AE0" w:rsidP="00693507">
            <w:pPr>
              <w:spacing w:line="560" w:lineRule="exact"/>
              <w:jc w:val="center"/>
              <w:rPr>
                <w:rFonts w:ascii="仿宋_GB2312" w:eastAsia="仿宋_GB2312" w:hAnsi="宋体"/>
                <w:sz w:val="30"/>
              </w:rPr>
            </w:pPr>
            <w:r>
              <w:rPr>
                <w:rFonts w:ascii="仿宋_GB2312" w:eastAsia="仿宋_GB2312" w:hAnsi="宋体" w:hint="eastAsia"/>
                <w:sz w:val="30"/>
              </w:rPr>
              <w:t>第一组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11AE0" w:rsidRDefault="00711AE0" w:rsidP="00693507">
            <w:pPr>
              <w:spacing w:line="560" w:lineRule="exact"/>
              <w:ind w:firstLineChars="50" w:firstLine="150"/>
              <w:jc w:val="center"/>
              <w:rPr>
                <w:rFonts w:ascii="仿宋_GB2312" w:eastAsia="仿宋_GB2312" w:hAnsi="宋体"/>
                <w:sz w:val="30"/>
              </w:rPr>
            </w:pPr>
            <w:r>
              <w:rPr>
                <w:rFonts w:ascii="仿宋_GB2312" w:eastAsia="仿宋_GB2312" w:hAnsi="宋体" w:hint="eastAsia"/>
                <w:sz w:val="30"/>
              </w:rPr>
              <w:t>文传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11AE0" w:rsidRDefault="00711AE0" w:rsidP="00693507">
            <w:pPr>
              <w:spacing w:line="560" w:lineRule="exact"/>
              <w:ind w:firstLineChars="50" w:firstLine="150"/>
              <w:jc w:val="center"/>
              <w:rPr>
                <w:rFonts w:ascii="仿宋_GB2312" w:eastAsia="仿宋_GB2312" w:hAnsi="宋体"/>
                <w:sz w:val="30"/>
              </w:rPr>
            </w:pPr>
            <w:r>
              <w:rPr>
                <w:rFonts w:ascii="仿宋_GB2312" w:eastAsia="仿宋_GB2312" w:hAnsi="宋体" w:hint="eastAsia"/>
                <w:sz w:val="30"/>
              </w:rPr>
              <w:t>外院</w:t>
            </w:r>
          </w:p>
        </w:tc>
      </w:tr>
      <w:tr w:rsidR="00711AE0" w:rsidTr="00693507">
        <w:trPr>
          <w:trHeight w:val="733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11AE0" w:rsidRDefault="00711AE0" w:rsidP="00693507">
            <w:pPr>
              <w:spacing w:line="560" w:lineRule="exact"/>
              <w:jc w:val="center"/>
              <w:rPr>
                <w:rFonts w:ascii="仿宋_GB2312" w:eastAsia="仿宋_GB2312" w:hAnsi="宋体"/>
                <w:sz w:val="30"/>
              </w:rPr>
            </w:pPr>
            <w:r>
              <w:rPr>
                <w:rFonts w:ascii="仿宋_GB2312" w:eastAsia="仿宋_GB2312" w:hAnsi="宋体" w:hint="eastAsia"/>
                <w:sz w:val="30"/>
              </w:rPr>
              <w:t>第二组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11AE0" w:rsidRDefault="00711AE0" w:rsidP="00693507">
            <w:pPr>
              <w:tabs>
                <w:tab w:val="left" w:pos="911"/>
              </w:tabs>
              <w:spacing w:line="560" w:lineRule="exact"/>
              <w:ind w:firstLineChars="50" w:firstLine="150"/>
              <w:jc w:val="center"/>
              <w:rPr>
                <w:rFonts w:ascii="仿宋_GB2312" w:eastAsia="仿宋_GB2312" w:hAnsi="宋体"/>
                <w:sz w:val="30"/>
              </w:rPr>
            </w:pPr>
            <w:r>
              <w:rPr>
                <w:rFonts w:ascii="仿宋_GB2312" w:eastAsia="仿宋_GB2312" w:hAnsi="宋体" w:hint="eastAsia"/>
                <w:sz w:val="30"/>
              </w:rPr>
              <w:t>物信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11AE0" w:rsidRDefault="00711AE0" w:rsidP="00693507">
            <w:pPr>
              <w:spacing w:line="560" w:lineRule="exact"/>
              <w:ind w:firstLineChars="50" w:firstLine="150"/>
              <w:jc w:val="center"/>
              <w:rPr>
                <w:rFonts w:ascii="仿宋_GB2312" w:eastAsia="仿宋_GB2312" w:hAnsi="宋体"/>
                <w:sz w:val="30"/>
              </w:rPr>
            </w:pPr>
            <w:r>
              <w:rPr>
                <w:rFonts w:ascii="仿宋_GB2312" w:eastAsia="仿宋_GB2312" w:hAnsi="宋体" w:hint="eastAsia"/>
                <w:sz w:val="30"/>
              </w:rPr>
              <w:t>数计</w:t>
            </w:r>
          </w:p>
        </w:tc>
      </w:tr>
      <w:tr w:rsidR="00711AE0" w:rsidTr="00693507">
        <w:trPr>
          <w:trHeight w:val="733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11AE0" w:rsidRDefault="00711AE0" w:rsidP="00693507">
            <w:pPr>
              <w:spacing w:line="560" w:lineRule="exact"/>
              <w:jc w:val="center"/>
              <w:rPr>
                <w:rFonts w:ascii="仿宋_GB2312" w:eastAsia="仿宋_GB2312" w:hAnsi="宋体"/>
                <w:sz w:val="30"/>
              </w:rPr>
            </w:pPr>
            <w:r>
              <w:rPr>
                <w:rFonts w:ascii="仿宋_GB2312" w:eastAsia="仿宋_GB2312" w:hAnsi="宋体" w:hint="eastAsia"/>
                <w:sz w:val="30"/>
              </w:rPr>
              <w:t>第三组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11AE0" w:rsidRDefault="00711AE0" w:rsidP="00693507">
            <w:pPr>
              <w:spacing w:line="560" w:lineRule="exact"/>
              <w:jc w:val="center"/>
              <w:rPr>
                <w:rFonts w:ascii="仿宋_GB2312" w:eastAsia="仿宋_GB2312" w:hAnsi="宋体"/>
                <w:sz w:val="30"/>
              </w:rPr>
            </w:pPr>
            <w:r>
              <w:rPr>
                <w:rFonts w:ascii="仿宋_GB2312" w:eastAsia="仿宋_GB2312" w:hAnsi="宋体" w:hint="eastAsia"/>
                <w:sz w:val="30"/>
              </w:rPr>
              <w:t>音舞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11AE0" w:rsidRDefault="00711AE0" w:rsidP="00693507">
            <w:pPr>
              <w:spacing w:line="560" w:lineRule="exact"/>
              <w:ind w:firstLineChars="50" w:firstLine="150"/>
              <w:jc w:val="center"/>
              <w:rPr>
                <w:rFonts w:ascii="仿宋_GB2312" w:eastAsia="仿宋_GB2312" w:hAnsi="宋体"/>
                <w:sz w:val="30"/>
              </w:rPr>
            </w:pPr>
            <w:r>
              <w:rPr>
                <w:rFonts w:ascii="仿宋_GB2312" w:eastAsia="仿宋_GB2312" w:hAnsi="宋体" w:hint="eastAsia"/>
                <w:sz w:val="30"/>
              </w:rPr>
              <w:t>教科</w:t>
            </w:r>
          </w:p>
        </w:tc>
      </w:tr>
      <w:tr w:rsidR="00711AE0" w:rsidTr="00693507">
        <w:trPr>
          <w:trHeight w:val="733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11AE0" w:rsidRDefault="00711AE0" w:rsidP="00693507">
            <w:pPr>
              <w:spacing w:line="560" w:lineRule="exact"/>
              <w:jc w:val="center"/>
              <w:rPr>
                <w:rFonts w:ascii="仿宋_GB2312" w:eastAsia="仿宋_GB2312" w:hAnsi="宋体"/>
                <w:sz w:val="30"/>
              </w:rPr>
            </w:pPr>
            <w:r>
              <w:rPr>
                <w:rFonts w:ascii="仿宋_GB2312" w:eastAsia="仿宋_GB2312" w:hAnsi="宋体" w:hint="eastAsia"/>
                <w:sz w:val="30"/>
              </w:rPr>
              <w:t>第四组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11AE0" w:rsidRDefault="00711AE0" w:rsidP="00693507">
            <w:pPr>
              <w:spacing w:line="560" w:lineRule="exact"/>
              <w:jc w:val="center"/>
              <w:rPr>
                <w:rFonts w:ascii="仿宋_GB2312" w:eastAsia="仿宋_GB2312" w:hAnsi="宋体"/>
                <w:sz w:val="30"/>
              </w:rPr>
            </w:pPr>
            <w:r>
              <w:rPr>
                <w:rFonts w:ascii="仿宋_GB2312" w:eastAsia="仿宋_GB2312" w:hAnsi="宋体" w:hint="eastAsia"/>
                <w:sz w:val="30"/>
              </w:rPr>
              <w:t>政发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11AE0" w:rsidRDefault="00711AE0" w:rsidP="00693507">
            <w:pPr>
              <w:spacing w:line="560" w:lineRule="exact"/>
              <w:jc w:val="center"/>
              <w:rPr>
                <w:rFonts w:ascii="仿宋_GB2312" w:eastAsia="仿宋_GB2312" w:hAnsi="宋体"/>
                <w:sz w:val="30"/>
              </w:rPr>
            </w:pPr>
            <w:r>
              <w:rPr>
                <w:rFonts w:ascii="仿宋_GB2312" w:eastAsia="仿宋_GB2312" w:hAnsi="宋体" w:hint="eastAsia"/>
                <w:sz w:val="30"/>
              </w:rPr>
              <w:t>体院</w:t>
            </w:r>
          </w:p>
        </w:tc>
      </w:tr>
      <w:tr w:rsidR="00711AE0" w:rsidTr="00693507">
        <w:trPr>
          <w:trHeight w:val="733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11AE0" w:rsidRDefault="00711AE0" w:rsidP="00693507">
            <w:pPr>
              <w:spacing w:line="560" w:lineRule="exact"/>
              <w:jc w:val="center"/>
              <w:rPr>
                <w:rFonts w:ascii="仿宋_GB2312" w:eastAsia="仿宋_GB2312" w:hAnsi="宋体"/>
                <w:sz w:val="30"/>
              </w:rPr>
            </w:pPr>
            <w:r>
              <w:rPr>
                <w:rFonts w:ascii="仿宋_GB2312" w:eastAsia="仿宋_GB2312" w:hAnsi="宋体" w:hint="eastAsia"/>
                <w:sz w:val="30"/>
              </w:rPr>
              <w:t>第五组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11AE0" w:rsidRDefault="00711AE0" w:rsidP="00693507">
            <w:pPr>
              <w:spacing w:line="560" w:lineRule="exact"/>
              <w:jc w:val="center"/>
              <w:rPr>
                <w:rFonts w:ascii="仿宋_GB2312" w:eastAsia="仿宋_GB2312" w:hAnsi="宋体"/>
                <w:sz w:val="30"/>
              </w:rPr>
            </w:pPr>
            <w:r>
              <w:rPr>
                <w:rFonts w:ascii="仿宋_GB2312" w:eastAsia="仿宋_GB2312" w:hAnsi="宋体" w:hint="eastAsia"/>
                <w:sz w:val="30"/>
              </w:rPr>
              <w:t>化生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11AE0" w:rsidRDefault="00711AE0" w:rsidP="00693507">
            <w:pPr>
              <w:spacing w:line="560" w:lineRule="exact"/>
              <w:jc w:val="center"/>
              <w:rPr>
                <w:rFonts w:ascii="仿宋_GB2312" w:eastAsia="仿宋_GB2312" w:hAnsi="宋体"/>
                <w:sz w:val="30"/>
              </w:rPr>
            </w:pPr>
            <w:r>
              <w:rPr>
                <w:rFonts w:ascii="仿宋_GB2312" w:eastAsia="仿宋_GB2312" w:hAnsi="宋体" w:hint="eastAsia"/>
                <w:sz w:val="30"/>
              </w:rPr>
              <w:t>资环</w:t>
            </w:r>
          </w:p>
        </w:tc>
      </w:tr>
      <w:tr w:rsidR="00711AE0" w:rsidTr="00693507">
        <w:trPr>
          <w:trHeight w:val="733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11AE0" w:rsidRDefault="00711AE0" w:rsidP="00693507">
            <w:pPr>
              <w:spacing w:line="560" w:lineRule="exact"/>
              <w:jc w:val="center"/>
              <w:rPr>
                <w:rFonts w:ascii="仿宋_GB2312" w:eastAsia="仿宋_GB2312" w:hAnsi="宋体"/>
                <w:sz w:val="30"/>
              </w:rPr>
            </w:pPr>
            <w:r>
              <w:rPr>
                <w:rFonts w:ascii="仿宋_GB2312" w:eastAsia="仿宋_GB2312" w:hAnsi="宋体" w:hint="eastAsia"/>
                <w:sz w:val="30"/>
              </w:rPr>
              <w:t>第六组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11AE0" w:rsidRDefault="00711AE0" w:rsidP="00693507">
            <w:pPr>
              <w:spacing w:line="560" w:lineRule="exact"/>
              <w:jc w:val="center"/>
              <w:rPr>
                <w:rFonts w:ascii="仿宋_GB2312" w:eastAsia="仿宋_GB2312" w:hAnsi="宋体"/>
                <w:sz w:val="30"/>
              </w:rPr>
            </w:pPr>
            <w:r>
              <w:rPr>
                <w:rFonts w:ascii="仿宋_GB2312" w:eastAsia="仿宋_GB2312" w:hAnsi="宋体" w:hint="eastAsia"/>
                <w:sz w:val="30"/>
              </w:rPr>
              <w:t>海洋与食品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11AE0" w:rsidRDefault="00711AE0" w:rsidP="00693507">
            <w:pPr>
              <w:spacing w:line="560" w:lineRule="exact"/>
              <w:jc w:val="center"/>
              <w:rPr>
                <w:rFonts w:ascii="仿宋_GB2312" w:eastAsia="仿宋_GB2312" w:hAnsi="宋体"/>
                <w:sz w:val="30"/>
              </w:rPr>
            </w:pPr>
            <w:r>
              <w:rPr>
                <w:rFonts w:ascii="仿宋_GB2312" w:eastAsia="仿宋_GB2312" w:hAnsi="宋体" w:hint="eastAsia"/>
                <w:sz w:val="30"/>
              </w:rPr>
              <w:t>航海</w:t>
            </w:r>
          </w:p>
        </w:tc>
      </w:tr>
      <w:tr w:rsidR="00711AE0" w:rsidTr="00693507">
        <w:trPr>
          <w:trHeight w:val="770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11AE0" w:rsidRDefault="00711AE0" w:rsidP="00693507">
            <w:pPr>
              <w:spacing w:line="560" w:lineRule="exact"/>
              <w:jc w:val="center"/>
              <w:rPr>
                <w:rFonts w:ascii="仿宋_GB2312" w:eastAsia="仿宋_GB2312" w:hAnsi="宋体"/>
                <w:sz w:val="30"/>
              </w:rPr>
            </w:pPr>
            <w:r>
              <w:rPr>
                <w:rFonts w:ascii="仿宋_GB2312" w:eastAsia="仿宋_GB2312" w:hAnsi="宋体" w:hint="eastAsia"/>
                <w:sz w:val="30"/>
              </w:rPr>
              <w:t>第七组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11AE0" w:rsidRDefault="00711AE0" w:rsidP="00693507">
            <w:pPr>
              <w:spacing w:line="560" w:lineRule="exact"/>
              <w:jc w:val="center"/>
              <w:rPr>
                <w:rFonts w:ascii="仿宋_GB2312" w:eastAsia="仿宋_GB2312" w:hAnsi="宋体"/>
                <w:sz w:val="30"/>
              </w:rPr>
            </w:pPr>
            <w:r>
              <w:rPr>
                <w:rFonts w:ascii="仿宋_GB2312" w:eastAsia="仿宋_GB2312" w:hAnsi="宋体" w:hint="eastAsia"/>
                <w:sz w:val="30"/>
              </w:rPr>
              <w:t>工商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11AE0" w:rsidRDefault="00711AE0" w:rsidP="00693507">
            <w:pPr>
              <w:spacing w:line="560" w:lineRule="exact"/>
              <w:jc w:val="center"/>
              <w:rPr>
                <w:rFonts w:ascii="仿宋_GB2312" w:eastAsia="仿宋_GB2312" w:hAnsi="宋体"/>
                <w:sz w:val="30"/>
              </w:rPr>
            </w:pPr>
            <w:r>
              <w:rPr>
                <w:rFonts w:ascii="仿宋_GB2312" w:eastAsia="仿宋_GB2312" w:hAnsi="宋体" w:hint="eastAsia"/>
                <w:sz w:val="30"/>
              </w:rPr>
              <w:t>美设</w:t>
            </w:r>
          </w:p>
        </w:tc>
      </w:tr>
    </w:tbl>
    <w:p w:rsidR="00711AE0" w:rsidRDefault="00711AE0" w:rsidP="00711AE0">
      <w:pPr>
        <w:widowControl/>
        <w:spacing w:line="480" w:lineRule="exact"/>
        <w:ind w:firstLineChars="200" w:firstLine="600"/>
        <w:jc w:val="left"/>
        <w:rPr>
          <w:rFonts w:ascii="仿宋_GB2312" w:eastAsia="仿宋_GB2312" w:hAnsi="仿宋_GB2312"/>
          <w:sz w:val="30"/>
        </w:rPr>
      </w:pPr>
    </w:p>
    <w:p w:rsidR="00711AE0" w:rsidRDefault="00711AE0" w:rsidP="00711AE0">
      <w:pPr>
        <w:widowControl/>
        <w:spacing w:line="480" w:lineRule="exact"/>
        <w:ind w:leftChars="284" w:left="1646" w:hangingChars="350" w:hanging="1050"/>
        <w:jc w:val="left"/>
        <w:rPr>
          <w:rFonts w:ascii="仿宋_GB2312" w:eastAsia="仿宋_GB2312" w:hAnsi="仿宋_GB2312"/>
          <w:sz w:val="30"/>
        </w:rPr>
      </w:pPr>
      <w:r>
        <w:rPr>
          <w:rFonts w:ascii="仿宋_GB2312" w:eastAsia="仿宋_GB2312" w:hAnsi="仿宋_GB2312" w:hint="eastAsia"/>
          <w:sz w:val="30"/>
        </w:rPr>
        <w:t>附件：1.泉州师院“</w:t>
      </w:r>
      <w:r w:rsidRPr="00D70BC6">
        <w:rPr>
          <w:rFonts w:ascii="仿宋_GB2312" w:eastAsia="仿宋_GB2312" w:hAnsi="仿宋_GB2312"/>
          <w:sz w:val="30"/>
        </w:rPr>
        <w:t>忆团史、学团章、知团情、跟党走</w:t>
      </w:r>
      <w:r>
        <w:rPr>
          <w:rFonts w:ascii="仿宋_GB2312" w:eastAsia="仿宋_GB2312" w:hAnsi="仿宋_GB2312" w:hint="eastAsia"/>
          <w:sz w:val="30"/>
        </w:rPr>
        <w:t>”主题班团日活动评选推荐表</w:t>
      </w:r>
    </w:p>
    <w:p w:rsidR="00711AE0" w:rsidRDefault="00711AE0" w:rsidP="00711AE0">
      <w:pPr>
        <w:widowControl/>
        <w:spacing w:line="480" w:lineRule="exact"/>
        <w:ind w:leftChars="712" w:left="1645" w:hangingChars="50" w:hanging="150"/>
        <w:jc w:val="left"/>
        <w:rPr>
          <w:rFonts w:ascii="仿宋_GB2312" w:eastAsia="仿宋_GB2312" w:hAnsi="仿宋_GB2312"/>
          <w:sz w:val="30"/>
        </w:rPr>
      </w:pPr>
      <w:r>
        <w:rPr>
          <w:rFonts w:ascii="仿宋_GB2312" w:eastAsia="仿宋_GB2312" w:hAnsi="仿宋_GB2312" w:hint="eastAsia"/>
          <w:sz w:val="30"/>
        </w:rPr>
        <w:t>2.泉州师院“</w:t>
      </w:r>
      <w:r w:rsidRPr="00D70BC6">
        <w:rPr>
          <w:rFonts w:ascii="仿宋_GB2312" w:eastAsia="仿宋_GB2312" w:hAnsi="仿宋_GB2312"/>
          <w:sz w:val="30"/>
        </w:rPr>
        <w:t>忆团史、学团章、知团情、跟党走</w:t>
      </w:r>
      <w:r>
        <w:rPr>
          <w:rFonts w:ascii="仿宋_GB2312" w:eastAsia="仿宋_GB2312" w:hAnsi="仿宋_GB2312" w:hint="eastAsia"/>
          <w:sz w:val="30"/>
        </w:rPr>
        <w:t>”主题班团日活动设计方案</w:t>
      </w:r>
    </w:p>
    <w:p w:rsidR="00711AE0" w:rsidRDefault="00711AE0" w:rsidP="00711AE0">
      <w:pPr>
        <w:widowControl/>
        <w:spacing w:line="480" w:lineRule="exact"/>
        <w:ind w:firstLineChars="200" w:firstLine="600"/>
        <w:jc w:val="left"/>
        <w:rPr>
          <w:rFonts w:ascii="仿宋_GB2312" w:eastAsia="仿宋_GB2312" w:hAnsi="仿宋_GB2312"/>
          <w:sz w:val="30"/>
        </w:rPr>
      </w:pPr>
      <w:r>
        <w:rPr>
          <w:rFonts w:ascii="仿宋_GB2312" w:eastAsia="仿宋_GB2312" w:hAnsi="仿宋_GB2312" w:hint="eastAsia"/>
          <w:sz w:val="30"/>
        </w:rPr>
        <w:t xml:space="preserve">                                         </w:t>
      </w:r>
    </w:p>
    <w:p w:rsidR="00711AE0" w:rsidRDefault="00711AE0" w:rsidP="00711AE0">
      <w:pPr>
        <w:widowControl/>
        <w:spacing w:line="480" w:lineRule="exact"/>
        <w:ind w:firstLineChars="200" w:firstLine="600"/>
        <w:jc w:val="left"/>
        <w:rPr>
          <w:rFonts w:ascii="仿宋_GB2312" w:eastAsia="仿宋_GB2312" w:hAnsi="仿宋_GB2312"/>
          <w:sz w:val="30"/>
        </w:rPr>
      </w:pPr>
    </w:p>
    <w:p w:rsidR="00711AE0" w:rsidRDefault="00711AE0" w:rsidP="00711AE0">
      <w:pPr>
        <w:widowControl/>
        <w:spacing w:line="480" w:lineRule="exact"/>
        <w:ind w:firstLineChars="1250" w:firstLine="3750"/>
        <w:jc w:val="left"/>
        <w:rPr>
          <w:rFonts w:ascii="仿宋_GB2312" w:eastAsia="仿宋_GB2312" w:hAnsi="仿宋_GB2312"/>
          <w:sz w:val="30"/>
        </w:rPr>
      </w:pPr>
      <w:r>
        <w:rPr>
          <w:rFonts w:ascii="仿宋_GB2312" w:eastAsia="仿宋_GB2312" w:hAnsi="仿宋_GB2312" w:hint="eastAsia"/>
          <w:sz w:val="30"/>
        </w:rPr>
        <w:t>共青团泉州师范学院委员会</w:t>
      </w:r>
    </w:p>
    <w:p w:rsidR="00711AE0" w:rsidRDefault="00711AE0" w:rsidP="00711AE0">
      <w:pPr>
        <w:widowControl/>
        <w:spacing w:line="480" w:lineRule="exact"/>
        <w:ind w:firstLineChars="200" w:firstLine="600"/>
        <w:jc w:val="left"/>
        <w:rPr>
          <w:rFonts w:ascii="仿宋_GB2312" w:eastAsia="仿宋_GB2312" w:hAnsi="仿宋_GB2312"/>
          <w:sz w:val="30"/>
        </w:rPr>
      </w:pPr>
      <w:r>
        <w:rPr>
          <w:rFonts w:ascii="仿宋_GB2312" w:eastAsia="仿宋_GB2312" w:hAnsi="仿宋_GB2312" w:hint="eastAsia"/>
          <w:sz w:val="30"/>
        </w:rPr>
        <w:t xml:space="preserve">                         2016年4月29日</w:t>
      </w:r>
    </w:p>
    <w:p w:rsidR="00711AE0" w:rsidRDefault="00711AE0" w:rsidP="00711AE0">
      <w:pPr>
        <w:widowControl/>
        <w:spacing w:line="460" w:lineRule="exact"/>
        <w:jc w:val="left"/>
        <w:rPr>
          <w:rFonts w:ascii="仿宋_GB2312" w:eastAsia="仿宋_GB2312" w:hAnsi="仿宋_GB2312"/>
          <w:sz w:val="30"/>
          <w:u w:val="thick"/>
        </w:rPr>
      </w:pPr>
    </w:p>
    <w:p w:rsidR="00711AE0" w:rsidRPr="00432C6A" w:rsidRDefault="00711AE0" w:rsidP="00711AE0">
      <w:pPr>
        <w:widowControl/>
        <w:spacing w:line="460" w:lineRule="exact"/>
        <w:jc w:val="left"/>
        <w:rPr>
          <w:rFonts w:ascii="仿宋_GB2312" w:hAnsi="宋体"/>
          <w:sz w:val="30"/>
          <w:u w:val="thick"/>
        </w:rPr>
      </w:pPr>
      <w:r w:rsidRPr="00432C6A">
        <w:rPr>
          <w:rFonts w:ascii="仿宋_GB2312" w:eastAsia="仿宋_GB2312" w:hAnsi="仿宋_GB2312" w:hint="eastAsia"/>
          <w:sz w:val="30"/>
          <w:u w:val="thick"/>
        </w:rPr>
        <w:t xml:space="preserve">         </w:t>
      </w:r>
      <w:r w:rsidRPr="00432C6A">
        <w:rPr>
          <w:rFonts w:ascii="仿宋_GB2312" w:hAnsi="宋体" w:hint="eastAsia"/>
          <w:sz w:val="30"/>
          <w:u w:val="thick"/>
        </w:rPr>
        <w:t xml:space="preserve">                                                                           </w:t>
      </w:r>
    </w:p>
    <w:p w:rsidR="00711AE0" w:rsidRDefault="00711AE0" w:rsidP="00711AE0">
      <w:pPr>
        <w:spacing w:line="420" w:lineRule="exact"/>
        <w:rPr>
          <w:rFonts w:ascii="仿宋_GB2312" w:eastAsia="仿宋_GB2312" w:hAnsi="宋体"/>
          <w:sz w:val="30"/>
          <w:u w:val="single"/>
        </w:rPr>
      </w:pPr>
      <w:r>
        <w:rPr>
          <w:rFonts w:ascii="仿宋_GB2312" w:hAnsi="宋体" w:hint="eastAsia"/>
          <w:sz w:val="30"/>
          <w:u w:val="single"/>
        </w:rPr>
        <w:t xml:space="preserve">  </w:t>
      </w:r>
      <w:r>
        <w:rPr>
          <w:rFonts w:ascii="仿宋_GB2312" w:eastAsia="仿宋_GB2312" w:hAnsi="宋体" w:hint="eastAsia"/>
          <w:sz w:val="30"/>
          <w:u w:val="single"/>
        </w:rPr>
        <w:t xml:space="preserve">抄送：校领导，各有关部门。                            </w:t>
      </w:r>
    </w:p>
    <w:p w:rsidR="00711AE0" w:rsidRDefault="00711AE0" w:rsidP="00711AE0">
      <w:pPr>
        <w:spacing w:line="440" w:lineRule="exact"/>
        <w:rPr>
          <w:rFonts w:ascii="仿宋_GB2312" w:eastAsia="仿宋_GB2312" w:hAnsi="宋体"/>
          <w:sz w:val="30"/>
        </w:rPr>
      </w:pPr>
      <w:r>
        <w:rPr>
          <w:rFonts w:ascii="仿宋_GB2312" w:eastAsia="仿宋_GB2312" w:hAnsi="宋体" w:hint="eastAsia"/>
          <w:sz w:val="30"/>
          <w:u w:val="thick"/>
        </w:rPr>
        <w:t xml:space="preserve">  共青团泉州师范学院委员会          2016年4月</w:t>
      </w:r>
      <w:r w:rsidR="006F6BB7">
        <w:rPr>
          <w:rFonts w:ascii="仿宋_GB2312" w:eastAsia="仿宋_GB2312" w:hAnsi="宋体" w:hint="eastAsia"/>
          <w:sz w:val="30"/>
          <w:u w:val="thick"/>
        </w:rPr>
        <w:t>29</w:t>
      </w:r>
      <w:r>
        <w:rPr>
          <w:rFonts w:ascii="仿宋_GB2312" w:eastAsia="仿宋_GB2312" w:hAnsi="宋体" w:hint="eastAsia"/>
          <w:sz w:val="30"/>
          <w:u w:val="thick"/>
        </w:rPr>
        <w:t>日印发</w:t>
      </w:r>
      <w:r>
        <w:rPr>
          <w:rFonts w:ascii="仿宋_GB2312" w:hAnsi="宋体" w:hint="eastAsia"/>
          <w:sz w:val="30"/>
          <w:u w:val="thick"/>
        </w:rPr>
        <w:t xml:space="preserve">  </w:t>
      </w:r>
    </w:p>
    <w:p w:rsidR="00CC021F" w:rsidRDefault="00CC021F"/>
    <w:p w:rsidR="00834184" w:rsidRDefault="00834184"/>
    <w:p w:rsidR="00834184" w:rsidRDefault="00834184" w:rsidP="00834184">
      <w:pPr>
        <w:widowControl/>
        <w:spacing w:before="100" w:beforeAutospacing="1" w:after="100" w:afterAutospacing="1"/>
        <w:jc w:val="left"/>
        <w:rPr>
          <w:rFonts w:ascii="仿宋_GB2312" w:eastAsia="仿宋_GB2312" w:hAnsi="宋体"/>
          <w:sz w:val="30"/>
        </w:rPr>
      </w:pPr>
      <w:r>
        <w:rPr>
          <w:rFonts w:ascii="仿宋_GB2312" w:eastAsia="仿宋_GB2312" w:hAnsi="宋体" w:hint="eastAsia"/>
          <w:sz w:val="30"/>
        </w:rPr>
        <w:t>附件1：</w:t>
      </w:r>
    </w:p>
    <w:p w:rsidR="00834184" w:rsidRDefault="00834184" w:rsidP="00834184">
      <w:pPr>
        <w:widowControl/>
        <w:spacing w:before="100" w:beforeAutospacing="1" w:after="100" w:afterAutospacing="1" w:line="400" w:lineRule="exact"/>
        <w:jc w:val="center"/>
        <w:rPr>
          <w:rFonts w:ascii="宋体" w:hAnsi="宋体"/>
          <w:b/>
          <w:sz w:val="36"/>
        </w:rPr>
      </w:pPr>
      <w:r>
        <w:rPr>
          <w:rFonts w:ascii="宋体" w:hAnsi="宋体" w:hint="eastAsia"/>
          <w:b/>
          <w:sz w:val="36"/>
        </w:rPr>
        <w:t>泉州师院“</w:t>
      </w:r>
      <w:r w:rsidRPr="009E3F4E">
        <w:rPr>
          <w:rFonts w:ascii="宋体" w:hAnsi="宋体"/>
          <w:b/>
          <w:bCs/>
          <w:sz w:val="36"/>
        </w:rPr>
        <w:t>忆团史、学团章、知团情、跟党走</w:t>
      </w:r>
      <w:r>
        <w:rPr>
          <w:rFonts w:ascii="宋体" w:hAnsi="宋体" w:hint="eastAsia"/>
          <w:b/>
          <w:sz w:val="36"/>
        </w:rPr>
        <w:t>”主题班团日活动方案推荐表</w:t>
      </w:r>
    </w:p>
    <w:p w:rsidR="00834184" w:rsidRDefault="00834184" w:rsidP="00834184">
      <w:pPr>
        <w:widowControl/>
        <w:spacing w:before="100" w:beforeAutospacing="1" w:after="100" w:afterAutospacing="1" w:line="400" w:lineRule="exact"/>
        <w:ind w:rightChars="-125" w:right="-263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学院：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      </w:t>
      </w:r>
      <w:r>
        <w:rPr>
          <w:rFonts w:ascii="仿宋_GB2312" w:eastAsia="仿宋_GB2312" w:hAnsi="宋体" w:hint="eastAsia"/>
          <w:sz w:val="32"/>
          <w:szCs w:val="32"/>
        </w:rPr>
        <w:t>填表日期：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宋体" w:hint="eastAsia"/>
          <w:sz w:val="32"/>
          <w:szCs w:val="32"/>
        </w:rPr>
        <w:t>年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宋体" w:hint="eastAsia"/>
          <w:sz w:val="32"/>
          <w:szCs w:val="32"/>
        </w:rPr>
        <w:t>月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宋体" w:hint="eastAsia"/>
          <w:sz w:val="32"/>
          <w:szCs w:val="32"/>
        </w:rPr>
        <w:t>日</w:t>
      </w:r>
    </w:p>
    <w:p w:rsidR="00834184" w:rsidRDefault="00834184" w:rsidP="00834184">
      <w:pPr>
        <w:widowControl/>
        <w:spacing w:before="100" w:beforeAutospacing="1" w:after="100" w:afterAutospacing="1" w:line="240" w:lineRule="atLeast"/>
        <w:ind w:rightChars="-125" w:right="-263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联系人：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</w:t>
      </w:r>
      <w:r>
        <w:rPr>
          <w:rFonts w:ascii="宋体" w:hAnsi="宋体" w:hint="eastAsia"/>
          <w:sz w:val="28"/>
          <w:szCs w:val="28"/>
        </w:rPr>
        <w:t xml:space="preserve"> 联系方式：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</w:p>
    <w:tbl>
      <w:tblPr>
        <w:tblW w:w="93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693"/>
        <w:gridCol w:w="1175"/>
        <w:gridCol w:w="1420"/>
        <w:gridCol w:w="2508"/>
        <w:gridCol w:w="851"/>
      </w:tblGrid>
      <w:tr w:rsidR="00834184" w:rsidTr="00693507">
        <w:tc>
          <w:tcPr>
            <w:tcW w:w="710" w:type="dxa"/>
            <w:vMerge w:val="restart"/>
          </w:tcPr>
          <w:p w:rsidR="00834184" w:rsidRDefault="00834184" w:rsidP="00693507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序号</w:t>
            </w:r>
          </w:p>
        </w:tc>
        <w:tc>
          <w:tcPr>
            <w:tcW w:w="5288" w:type="dxa"/>
            <w:gridSpan w:val="3"/>
          </w:tcPr>
          <w:p w:rsidR="00834184" w:rsidRDefault="00834184" w:rsidP="00693507">
            <w:pPr>
              <w:widowControl/>
              <w:spacing w:before="100" w:beforeAutospacing="1" w:after="100" w:afterAutospacing="1" w:line="240" w:lineRule="atLeast"/>
              <w:ind w:rightChars="-125" w:right="-263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团支部</w:t>
            </w:r>
          </w:p>
        </w:tc>
        <w:tc>
          <w:tcPr>
            <w:tcW w:w="2508" w:type="dxa"/>
            <w:vMerge w:val="restart"/>
          </w:tcPr>
          <w:p w:rsidR="00834184" w:rsidRDefault="00834184" w:rsidP="00693507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团日活动主题</w:t>
            </w:r>
          </w:p>
        </w:tc>
        <w:tc>
          <w:tcPr>
            <w:tcW w:w="851" w:type="dxa"/>
            <w:vMerge w:val="restart"/>
          </w:tcPr>
          <w:p w:rsidR="00834184" w:rsidRDefault="00834184" w:rsidP="00693507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备注</w:t>
            </w:r>
          </w:p>
        </w:tc>
      </w:tr>
      <w:tr w:rsidR="00834184" w:rsidTr="00693507">
        <w:tc>
          <w:tcPr>
            <w:tcW w:w="710" w:type="dxa"/>
            <w:vMerge/>
          </w:tcPr>
          <w:p w:rsidR="00834184" w:rsidRDefault="00834184" w:rsidP="00693507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693" w:type="dxa"/>
          </w:tcPr>
          <w:p w:rsidR="00834184" w:rsidRDefault="00834184" w:rsidP="00693507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团支部（班级）</w:t>
            </w:r>
          </w:p>
        </w:tc>
        <w:tc>
          <w:tcPr>
            <w:tcW w:w="1175" w:type="dxa"/>
          </w:tcPr>
          <w:p w:rsidR="00834184" w:rsidRDefault="00834184" w:rsidP="00693507">
            <w:pPr>
              <w:widowControl/>
              <w:spacing w:before="100" w:beforeAutospacing="1" w:after="100" w:afterAutospacing="1" w:line="240" w:lineRule="atLeast"/>
              <w:ind w:rightChars="-125" w:right="-263" w:firstLineChars="50" w:firstLine="160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人数</w:t>
            </w:r>
          </w:p>
        </w:tc>
        <w:tc>
          <w:tcPr>
            <w:tcW w:w="1420" w:type="dxa"/>
          </w:tcPr>
          <w:p w:rsidR="00834184" w:rsidRDefault="00834184" w:rsidP="00693507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活动地点</w:t>
            </w:r>
          </w:p>
        </w:tc>
        <w:tc>
          <w:tcPr>
            <w:tcW w:w="2508" w:type="dxa"/>
            <w:vMerge/>
          </w:tcPr>
          <w:p w:rsidR="00834184" w:rsidRDefault="00834184" w:rsidP="00693507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851" w:type="dxa"/>
            <w:vMerge/>
          </w:tcPr>
          <w:p w:rsidR="00834184" w:rsidRDefault="00834184" w:rsidP="00693507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834184" w:rsidTr="00693507">
        <w:trPr>
          <w:trHeight w:val="1043"/>
        </w:trPr>
        <w:tc>
          <w:tcPr>
            <w:tcW w:w="710" w:type="dxa"/>
          </w:tcPr>
          <w:p w:rsidR="00834184" w:rsidRDefault="00834184" w:rsidP="00693507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1</w:t>
            </w:r>
          </w:p>
        </w:tc>
        <w:tc>
          <w:tcPr>
            <w:tcW w:w="2693" w:type="dxa"/>
          </w:tcPr>
          <w:p w:rsidR="00834184" w:rsidRDefault="00834184" w:rsidP="00693507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175" w:type="dxa"/>
          </w:tcPr>
          <w:p w:rsidR="00834184" w:rsidRDefault="00834184" w:rsidP="00693507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420" w:type="dxa"/>
          </w:tcPr>
          <w:p w:rsidR="00834184" w:rsidRDefault="00834184" w:rsidP="00693507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508" w:type="dxa"/>
          </w:tcPr>
          <w:p w:rsidR="00834184" w:rsidRDefault="00834184" w:rsidP="00693507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851" w:type="dxa"/>
          </w:tcPr>
          <w:p w:rsidR="00834184" w:rsidRDefault="00834184" w:rsidP="00693507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834184" w:rsidTr="00693507">
        <w:trPr>
          <w:trHeight w:val="973"/>
        </w:trPr>
        <w:tc>
          <w:tcPr>
            <w:tcW w:w="710" w:type="dxa"/>
          </w:tcPr>
          <w:p w:rsidR="00834184" w:rsidRDefault="00834184" w:rsidP="00693507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2</w:t>
            </w:r>
          </w:p>
        </w:tc>
        <w:tc>
          <w:tcPr>
            <w:tcW w:w="2693" w:type="dxa"/>
          </w:tcPr>
          <w:p w:rsidR="00834184" w:rsidRDefault="00834184" w:rsidP="00693507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175" w:type="dxa"/>
          </w:tcPr>
          <w:p w:rsidR="00834184" w:rsidRDefault="00834184" w:rsidP="00693507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420" w:type="dxa"/>
          </w:tcPr>
          <w:p w:rsidR="00834184" w:rsidRDefault="00834184" w:rsidP="00693507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508" w:type="dxa"/>
          </w:tcPr>
          <w:p w:rsidR="00834184" w:rsidRDefault="00834184" w:rsidP="00693507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851" w:type="dxa"/>
          </w:tcPr>
          <w:p w:rsidR="00834184" w:rsidRDefault="00834184" w:rsidP="00693507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834184" w:rsidTr="00693507">
        <w:trPr>
          <w:trHeight w:val="1000"/>
        </w:trPr>
        <w:tc>
          <w:tcPr>
            <w:tcW w:w="710" w:type="dxa"/>
          </w:tcPr>
          <w:p w:rsidR="00834184" w:rsidRDefault="00834184" w:rsidP="00693507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3</w:t>
            </w:r>
          </w:p>
        </w:tc>
        <w:tc>
          <w:tcPr>
            <w:tcW w:w="2693" w:type="dxa"/>
          </w:tcPr>
          <w:p w:rsidR="00834184" w:rsidRDefault="00834184" w:rsidP="00693507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175" w:type="dxa"/>
          </w:tcPr>
          <w:p w:rsidR="00834184" w:rsidRDefault="00834184" w:rsidP="00693507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420" w:type="dxa"/>
          </w:tcPr>
          <w:p w:rsidR="00834184" w:rsidRDefault="00834184" w:rsidP="00693507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508" w:type="dxa"/>
          </w:tcPr>
          <w:p w:rsidR="00834184" w:rsidRDefault="00834184" w:rsidP="00693507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851" w:type="dxa"/>
          </w:tcPr>
          <w:p w:rsidR="00834184" w:rsidRDefault="00834184" w:rsidP="00693507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</w:tbl>
    <w:p w:rsidR="00834184" w:rsidRDefault="00834184" w:rsidP="00834184">
      <w:pPr>
        <w:widowControl/>
        <w:spacing w:before="100" w:beforeAutospacing="1" w:after="100" w:afterAutospacing="1" w:line="240" w:lineRule="atLeast"/>
        <w:ind w:rightChars="-125" w:right="-263"/>
        <w:rPr>
          <w:rFonts w:ascii="仿宋_GB2312" w:eastAsia="仿宋_GB2312" w:hAnsi="宋体"/>
          <w:sz w:val="32"/>
          <w:szCs w:val="32"/>
        </w:rPr>
      </w:pPr>
    </w:p>
    <w:p w:rsidR="00834184" w:rsidRDefault="00834184" w:rsidP="00834184">
      <w:pPr>
        <w:widowControl/>
        <w:spacing w:before="100" w:beforeAutospacing="1" w:after="100" w:afterAutospacing="1" w:line="240" w:lineRule="atLeast"/>
        <w:ind w:rightChars="-125" w:right="-263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注：学院一栏需盖学院团委公章</w:t>
      </w:r>
    </w:p>
    <w:p w:rsidR="00834184" w:rsidRDefault="00834184" w:rsidP="00834184">
      <w:pPr>
        <w:widowControl/>
        <w:spacing w:before="100" w:beforeAutospacing="1" w:after="100" w:afterAutospacing="1" w:line="240" w:lineRule="atLeast"/>
        <w:ind w:rightChars="-125" w:right="-263"/>
        <w:rPr>
          <w:rFonts w:ascii="仿宋_GB2312" w:eastAsia="仿宋_GB2312" w:hAnsi="宋体"/>
          <w:sz w:val="32"/>
          <w:szCs w:val="32"/>
        </w:rPr>
      </w:pPr>
    </w:p>
    <w:p w:rsidR="00834184" w:rsidRDefault="00834184" w:rsidP="00834184">
      <w:pPr>
        <w:widowControl/>
        <w:spacing w:before="100" w:beforeAutospacing="1" w:after="100" w:afterAutospacing="1" w:line="240" w:lineRule="atLeast"/>
        <w:ind w:rightChars="-125" w:right="-263"/>
        <w:rPr>
          <w:rFonts w:ascii="仿宋_GB2312" w:eastAsia="仿宋_GB2312" w:hAnsi="宋体"/>
          <w:sz w:val="32"/>
          <w:szCs w:val="32"/>
        </w:rPr>
      </w:pPr>
    </w:p>
    <w:p w:rsidR="00834184" w:rsidRDefault="00834184" w:rsidP="00834184">
      <w:pPr>
        <w:rPr>
          <w:rFonts w:ascii="仿宋_GB2312" w:eastAsia="仿宋_GB2312" w:hAnsi="宋体"/>
          <w:sz w:val="30"/>
          <w:u w:val="thick"/>
        </w:rPr>
      </w:pPr>
    </w:p>
    <w:p w:rsidR="00834184" w:rsidRDefault="00834184" w:rsidP="00834184"/>
    <w:p w:rsidR="00834184" w:rsidRDefault="00834184" w:rsidP="00834184"/>
    <w:p w:rsidR="00834184" w:rsidRDefault="00834184" w:rsidP="00834184"/>
    <w:p w:rsidR="00834184" w:rsidRDefault="00834184" w:rsidP="00834184">
      <w:pPr>
        <w:widowControl/>
        <w:spacing w:before="100" w:beforeAutospacing="1" w:after="100" w:afterAutospacing="1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附件2：</w:t>
      </w:r>
    </w:p>
    <w:p w:rsidR="00834184" w:rsidRDefault="00834184" w:rsidP="00834184">
      <w:pPr>
        <w:widowControl/>
        <w:spacing w:before="100" w:beforeAutospacing="1" w:after="100" w:afterAutospacing="1" w:line="400" w:lineRule="exact"/>
        <w:jc w:val="center"/>
        <w:rPr>
          <w:rFonts w:ascii="宋体" w:hAnsi="宋体"/>
          <w:b/>
          <w:sz w:val="36"/>
        </w:rPr>
      </w:pPr>
      <w:r>
        <w:rPr>
          <w:rFonts w:ascii="宋体" w:hAnsi="宋体" w:hint="eastAsia"/>
          <w:b/>
          <w:sz w:val="36"/>
        </w:rPr>
        <w:t>泉州师院“</w:t>
      </w:r>
      <w:r w:rsidRPr="009E3F4E">
        <w:rPr>
          <w:rFonts w:ascii="宋体" w:hAnsi="宋体"/>
          <w:b/>
          <w:bCs/>
          <w:sz w:val="36"/>
        </w:rPr>
        <w:t>忆团史、学团章、知团情、跟党走</w:t>
      </w:r>
      <w:r>
        <w:rPr>
          <w:rFonts w:ascii="宋体" w:hAnsi="宋体" w:hint="eastAsia"/>
          <w:b/>
          <w:sz w:val="36"/>
        </w:rPr>
        <w:t>”</w:t>
      </w:r>
      <w:r>
        <w:rPr>
          <w:rFonts w:ascii="宋体" w:hAnsi="宋体"/>
          <w:b/>
          <w:sz w:val="36"/>
          <w:szCs w:val="36"/>
        </w:rPr>
        <w:t>主题</w:t>
      </w:r>
      <w:r>
        <w:rPr>
          <w:rFonts w:ascii="宋体" w:hAnsi="宋体" w:hint="eastAsia"/>
          <w:b/>
          <w:sz w:val="36"/>
          <w:szCs w:val="36"/>
        </w:rPr>
        <w:t>团日活动</w:t>
      </w:r>
      <w:r>
        <w:rPr>
          <w:rFonts w:ascii="宋体" w:hAnsi="宋体"/>
          <w:b/>
          <w:sz w:val="36"/>
          <w:szCs w:val="36"/>
        </w:rPr>
        <w:t>设计方案</w:t>
      </w:r>
    </w:p>
    <w:p w:rsidR="00834184" w:rsidRDefault="00834184" w:rsidP="00834184">
      <w:pPr>
        <w:spacing w:line="400" w:lineRule="exact"/>
        <w:rPr>
          <w:rFonts w:ascii="仿宋_GB2312" w:eastAsia="仿宋_GB2312" w:hAnsi="宋体"/>
          <w:sz w:val="32"/>
          <w:szCs w:val="32"/>
        </w:rPr>
      </w:pPr>
      <w:r>
        <w:rPr>
          <w:rFonts w:ascii="宋体" w:hAnsi="宋体" w:hint="eastAsia"/>
          <w:sz w:val="28"/>
          <w:szCs w:val="28"/>
        </w:rPr>
        <w:t xml:space="preserve">                            </w:t>
      </w:r>
      <w:r>
        <w:rPr>
          <w:rFonts w:ascii="仿宋_GB2312" w:eastAsia="仿宋_GB2312" w:hAnsi="宋体" w:hint="eastAsia"/>
          <w:sz w:val="32"/>
          <w:szCs w:val="32"/>
        </w:rPr>
        <w:t>填表日期：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宋体" w:hint="eastAsia"/>
          <w:sz w:val="32"/>
          <w:szCs w:val="32"/>
        </w:rPr>
        <w:t>年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宋体" w:hint="eastAsia"/>
          <w:sz w:val="32"/>
          <w:szCs w:val="32"/>
        </w:rPr>
        <w:t>月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宋体" w:hint="eastAsia"/>
          <w:sz w:val="32"/>
          <w:szCs w:val="32"/>
        </w:rPr>
        <w:t>日</w:t>
      </w:r>
    </w:p>
    <w:tbl>
      <w:tblPr>
        <w:tblW w:w="8173" w:type="dxa"/>
        <w:jc w:val="center"/>
        <w:tblCellSpacing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2"/>
        <w:gridCol w:w="2176"/>
        <w:gridCol w:w="1681"/>
        <w:gridCol w:w="2364"/>
      </w:tblGrid>
      <w:tr w:rsidR="00834184" w:rsidRPr="00064A32" w:rsidTr="00693507">
        <w:trPr>
          <w:trHeight w:val="442"/>
          <w:tblCellSpacing w:w="0" w:type="dxa"/>
          <w:jc w:val="center"/>
        </w:trPr>
        <w:tc>
          <w:tcPr>
            <w:tcW w:w="1952" w:type="dxa"/>
            <w:vAlign w:val="center"/>
          </w:tcPr>
          <w:p w:rsidR="00834184" w:rsidRPr="00064A32" w:rsidRDefault="00834184" w:rsidP="00693507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064A32">
              <w:rPr>
                <w:rFonts w:ascii="仿宋_GB2312" w:eastAsia="仿宋_GB2312" w:hAnsi="宋体" w:hint="eastAsia"/>
                <w:sz w:val="30"/>
                <w:szCs w:val="30"/>
              </w:rPr>
              <w:t>学</w:t>
            </w:r>
            <w:r w:rsidR="00064A32" w:rsidRPr="00064A32">
              <w:rPr>
                <w:rFonts w:ascii="仿宋_GB2312" w:eastAsia="仿宋_GB2312" w:hAnsi="宋体" w:hint="eastAsia"/>
                <w:sz w:val="30"/>
                <w:szCs w:val="30"/>
              </w:rPr>
              <w:t xml:space="preserve"> </w:t>
            </w:r>
            <w:r w:rsidRPr="00064A32">
              <w:rPr>
                <w:rFonts w:ascii="仿宋_GB2312" w:eastAsia="仿宋_GB2312" w:hAnsi="宋体" w:hint="eastAsia"/>
                <w:sz w:val="30"/>
                <w:szCs w:val="30"/>
              </w:rPr>
              <w:t>院</w:t>
            </w:r>
          </w:p>
        </w:tc>
        <w:tc>
          <w:tcPr>
            <w:tcW w:w="2176" w:type="dxa"/>
            <w:vAlign w:val="center"/>
          </w:tcPr>
          <w:p w:rsidR="00834184" w:rsidRPr="00064A32" w:rsidRDefault="00834184" w:rsidP="00693507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681" w:type="dxa"/>
            <w:vAlign w:val="center"/>
          </w:tcPr>
          <w:p w:rsidR="00834184" w:rsidRPr="00064A32" w:rsidRDefault="00834184" w:rsidP="00693507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064A32">
              <w:rPr>
                <w:rFonts w:ascii="仿宋_GB2312" w:eastAsia="仿宋_GB2312" w:hAnsi="宋体" w:hint="eastAsia"/>
                <w:sz w:val="30"/>
                <w:szCs w:val="30"/>
              </w:rPr>
              <w:t>专业班级</w:t>
            </w:r>
          </w:p>
        </w:tc>
        <w:tc>
          <w:tcPr>
            <w:tcW w:w="2364" w:type="dxa"/>
            <w:vAlign w:val="center"/>
          </w:tcPr>
          <w:p w:rsidR="00834184" w:rsidRPr="00064A32" w:rsidRDefault="00834184" w:rsidP="00693507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834184" w:rsidRPr="00064A32" w:rsidTr="00064A32">
        <w:trPr>
          <w:trHeight w:val="1000"/>
          <w:tblCellSpacing w:w="0" w:type="dxa"/>
          <w:jc w:val="center"/>
        </w:trPr>
        <w:tc>
          <w:tcPr>
            <w:tcW w:w="1952" w:type="dxa"/>
            <w:vAlign w:val="center"/>
          </w:tcPr>
          <w:p w:rsidR="00834184" w:rsidRPr="00F7696D" w:rsidRDefault="00F7696D" w:rsidP="00F7696D">
            <w:pPr>
              <w:spacing w:line="400" w:lineRule="exact"/>
              <w:rPr>
                <w:rFonts w:ascii="仿宋_GB2312" w:eastAsia="仿宋_GB2312"/>
                <w:sz w:val="30"/>
                <w:szCs w:val="30"/>
              </w:rPr>
            </w:pPr>
            <w:r w:rsidRPr="00F7696D">
              <w:rPr>
                <w:rFonts w:ascii="仿宋_GB2312" w:eastAsia="仿宋_GB2312" w:hint="eastAsia"/>
                <w:sz w:val="30"/>
                <w:szCs w:val="30"/>
              </w:rPr>
              <w:t>团日活动主题</w:t>
            </w:r>
          </w:p>
        </w:tc>
        <w:tc>
          <w:tcPr>
            <w:tcW w:w="6221" w:type="dxa"/>
            <w:gridSpan w:val="3"/>
            <w:vAlign w:val="center"/>
          </w:tcPr>
          <w:p w:rsidR="00834184" w:rsidRPr="00064A32" w:rsidRDefault="00834184" w:rsidP="00693507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834184" w:rsidRPr="00064A32" w:rsidTr="00693507">
        <w:trPr>
          <w:trHeight w:val="586"/>
          <w:tblCellSpacing w:w="0" w:type="dxa"/>
          <w:jc w:val="center"/>
        </w:trPr>
        <w:tc>
          <w:tcPr>
            <w:tcW w:w="1952" w:type="dxa"/>
            <w:vAlign w:val="center"/>
          </w:tcPr>
          <w:p w:rsidR="00834184" w:rsidRPr="00064A32" w:rsidRDefault="00834184" w:rsidP="00693507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064A32">
              <w:rPr>
                <w:rFonts w:ascii="仿宋_GB2312" w:eastAsia="仿宋_GB2312" w:hAnsi="宋体" w:hint="eastAsia"/>
                <w:sz w:val="30"/>
                <w:szCs w:val="30"/>
              </w:rPr>
              <w:t>时间</w:t>
            </w:r>
          </w:p>
        </w:tc>
        <w:tc>
          <w:tcPr>
            <w:tcW w:w="2176" w:type="dxa"/>
            <w:vAlign w:val="center"/>
          </w:tcPr>
          <w:p w:rsidR="00834184" w:rsidRPr="00064A32" w:rsidRDefault="00834184" w:rsidP="00693507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681" w:type="dxa"/>
            <w:vAlign w:val="center"/>
          </w:tcPr>
          <w:p w:rsidR="00834184" w:rsidRPr="00064A32" w:rsidRDefault="00834184" w:rsidP="00693507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064A32">
              <w:rPr>
                <w:rFonts w:ascii="仿宋_GB2312" w:eastAsia="仿宋_GB2312" w:hAnsi="宋体" w:hint="eastAsia"/>
                <w:sz w:val="30"/>
                <w:szCs w:val="30"/>
              </w:rPr>
              <w:t>地点</w:t>
            </w:r>
          </w:p>
        </w:tc>
        <w:tc>
          <w:tcPr>
            <w:tcW w:w="2364" w:type="dxa"/>
            <w:vAlign w:val="center"/>
          </w:tcPr>
          <w:p w:rsidR="00834184" w:rsidRPr="00064A32" w:rsidRDefault="00834184" w:rsidP="00693507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834184" w:rsidRPr="00064A32" w:rsidTr="00693507">
        <w:trPr>
          <w:trHeight w:val="369"/>
          <w:tblCellSpacing w:w="0" w:type="dxa"/>
          <w:jc w:val="center"/>
        </w:trPr>
        <w:tc>
          <w:tcPr>
            <w:tcW w:w="1952" w:type="dxa"/>
            <w:vAlign w:val="center"/>
          </w:tcPr>
          <w:p w:rsidR="00834184" w:rsidRPr="00064A32" w:rsidRDefault="00834184" w:rsidP="00693507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064A32">
              <w:rPr>
                <w:rFonts w:ascii="仿宋_GB2312" w:eastAsia="仿宋_GB2312" w:hAnsi="宋体" w:hint="eastAsia"/>
                <w:sz w:val="30"/>
                <w:szCs w:val="30"/>
              </w:rPr>
              <w:t>团支书</w:t>
            </w:r>
          </w:p>
        </w:tc>
        <w:tc>
          <w:tcPr>
            <w:tcW w:w="2176" w:type="dxa"/>
            <w:vAlign w:val="center"/>
          </w:tcPr>
          <w:p w:rsidR="00834184" w:rsidRPr="00064A32" w:rsidRDefault="00834184" w:rsidP="00693507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681" w:type="dxa"/>
            <w:vAlign w:val="center"/>
          </w:tcPr>
          <w:p w:rsidR="00834184" w:rsidRPr="00064A32" w:rsidRDefault="00834184" w:rsidP="00693507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064A32">
              <w:rPr>
                <w:rFonts w:ascii="仿宋_GB2312" w:eastAsia="仿宋_GB2312" w:hAnsi="宋体" w:hint="eastAsia"/>
                <w:sz w:val="30"/>
                <w:szCs w:val="30"/>
              </w:rPr>
              <w:t>联系方式</w:t>
            </w:r>
          </w:p>
        </w:tc>
        <w:tc>
          <w:tcPr>
            <w:tcW w:w="2364" w:type="dxa"/>
            <w:vAlign w:val="center"/>
          </w:tcPr>
          <w:p w:rsidR="00834184" w:rsidRPr="00064A32" w:rsidRDefault="00834184" w:rsidP="00693507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834184" w:rsidRPr="00064A32" w:rsidTr="00693507">
        <w:trPr>
          <w:trHeight w:val="363"/>
          <w:tblCellSpacing w:w="0" w:type="dxa"/>
          <w:jc w:val="center"/>
        </w:trPr>
        <w:tc>
          <w:tcPr>
            <w:tcW w:w="1952" w:type="dxa"/>
            <w:vAlign w:val="center"/>
          </w:tcPr>
          <w:p w:rsidR="00834184" w:rsidRPr="00064A32" w:rsidRDefault="00834184" w:rsidP="00693507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064A32">
              <w:rPr>
                <w:rFonts w:ascii="仿宋_GB2312" w:eastAsia="仿宋_GB2312" w:hAnsi="宋体" w:hint="eastAsia"/>
                <w:sz w:val="30"/>
                <w:szCs w:val="30"/>
              </w:rPr>
              <w:t>班级人数</w:t>
            </w:r>
          </w:p>
        </w:tc>
        <w:tc>
          <w:tcPr>
            <w:tcW w:w="2176" w:type="dxa"/>
            <w:vAlign w:val="center"/>
          </w:tcPr>
          <w:p w:rsidR="00834184" w:rsidRPr="00064A32" w:rsidRDefault="00834184" w:rsidP="00693507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681" w:type="dxa"/>
            <w:vAlign w:val="center"/>
          </w:tcPr>
          <w:p w:rsidR="00834184" w:rsidRPr="00064A32" w:rsidRDefault="00834184" w:rsidP="00693507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364" w:type="dxa"/>
            <w:vAlign w:val="center"/>
          </w:tcPr>
          <w:p w:rsidR="00834184" w:rsidRPr="00064A32" w:rsidRDefault="00834184" w:rsidP="00693507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834184" w:rsidRPr="00064A32" w:rsidTr="00693507">
        <w:trPr>
          <w:trHeight w:val="304"/>
          <w:tblCellSpacing w:w="0" w:type="dxa"/>
          <w:jc w:val="center"/>
        </w:trPr>
        <w:tc>
          <w:tcPr>
            <w:tcW w:w="8173" w:type="dxa"/>
            <w:gridSpan w:val="4"/>
            <w:vAlign w:val="center"/>
          </w:tcPr>
          <w:p w:rsidR="00834184" w:rsidRPr="00064A32" w:rsidRDefault="00834184" w:rsidP="00693507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064A32">
              <w:rPr>
                <w:rFonts w:ascii="仿宋_GB2312" w:eastAsia="仿宋_GB2312" w:hAnsi="宋体" w:hint="eastAsia"/>
                <w:sz w:val="30"/>
                <w:szCs w:val="30"/>
              </w:rPr>
              <w:t>过程方案：（详细、具体、清晰）</w:t>
            </w:r>
          </w:p>
        </w:tc>
      </w:tr>
      <w:tr w:rsidR="00834184" w:rsidRPr="00064A32" w:rsidTr="00F7696D">
        <w:trPr>
          <w:trHeight w:val="4441"/>
          <w:tblCellSpacing w:w="0" w:type="dxa"/>
          <w:jc w:val="center"/>
        </w:trPr>
        <w:tc>
          <w:tcPr>
            <w:tcW w:w="8173" w:type="dxa"/>
            <w:gridSpan w:val="4"/>
            <w:vAlign w:val="center"/>
          </w:tcPr>
          <w:p w:rsidR="00834184" w:rsidRPr="00064A32" w:rsidRDefault="00834184" w:rsidP="00693507">
            <w:pPr>
              <w:rPr>
                <w:rFonts w:ascii="仿宋_GB2312" w:eastAsia="仿宋_GB2312" w:hAnsi="宋体"/>
                <w:sz w:val="30"/>
                <w:szCs w:val="30"/>
              </w:rPr>
            </w:pPr>
          </w:p>
          <w:p w:rsidR="00834184" w:rsidRPr="00064A32" w:rsidRDefault="00834184" w:rsidP="00693507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064A32">
              <w:rPr>
                <w:rFonts w:ascii="仿宋_GB2312" w:eastAsia="仿宋_GB2312" w:hAnsi="宋体" w:hint="eastAsia"/>
                <w:sz w:val="30"/>
                <w:szCs w:val="30"/>
              </w:rPr>
              <w:t xml:space="preserve">                              （可另附页）</w:t>
            </w:r>
          </w:p>
        </w:tc>
      </w:tr>
      <w:tr w:rsidR="00834184" w:rsidRPr="00064A32" w:rsidTr="00B3288C">
        <w:trPr>
          <w:trHeight w:val="1528"/>
          <w:tblCellSpacing w:w="0" w:type="dxa"/>
          <w:jc w:val="center"/>
        </w:trPr>
        <w:tc>
          <w:tcPr>
            <w:tcW w:w="1952" w:type="dxa"/>
            <w:vAlign w:val="center"/>
          </w:tcPr>
          <w:p w:rsidR="00834184" w:rsidRPr="00064A32" w:rsidRDefault="00834184" w:rsidP="00693507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064A32">
              <w:rPr>
                <w:rFonts w:ascii="仿宋_GB2312" w:eastAsia="仿宋_GB2312" w:hAnsi="宋体" w:hint="eastAsia"/>
                <w:sz w:val="30"/>
                <w:szCs w:val="30"/>
              </w:rPr>
              <w:t>活动预期</w:t>
            </w:r>
          </w:p>
          <w:p w:rsidR="00834184" w:rsidRPr="00064A32" w:rsidRDefault="00834184" w:rsidP="00693507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064A32">
              <w:rPr>
                <w:rFonts w:ascii="仿宋_GB2312" w:eastAsia="仿宋_GB2312" w:hAnsi="宋体" w:hint="eastAsia"/>
                <w:sz w:val="30"/>
                <w:szCs w:val="30"/>
              </w:rPr>
              <w:t>效果</w:t>
            </w:r>
          </w:p>
        </w:tc>
        <w:tc>
          <w:tcPr>
            <w:tcW w:w="6221" w:type="dxa"/>
            <w:gridSpan w:val="3"/>
            <w:vAlign w:val="center"/>
          </w:tcPr>
          <w:p w:rsidR="00834184" w:rsidRPr="00064A32" w:rsidRDefault="00834184" w:rsidP="00693507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</w:tbl>
    <w:p w:rsidR="00834184" w:rsidRPr="00F7696D" w:rsidRDefault="00834184" w:rsidP="00F7696D">
      <w:pPr>
        <w:spacing w:line="400" w:lineRule="exact"/>
        <w:rPr>
          <w:rFonts w:ascii="仿宋_GB2312" w:eastAsia="仿宋_GB2312"/>
          <w:sz w:val="30"/>
          <w:szCs w:val="30"/>
        </w:rPr>
      </w:pPr>
    </w:p>
    <w:sectPr w:rsidR="00834184" w:rsidRPr="00F7696D" w:rsidSect="00064A32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B43" w:rsidRDefault="00784B43" w:rsidP="00834184">
      <w:r>
        <w:separator/>
      </w:r>
    </w:p>
  </w:endnote>
  <w:endnote w:type="continuationSeparator" w:id="0">
    <w:p w:rsidR="00784B43" w:rsidRDefault="00784B43" w:rsidP="00834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6967012"/>
      <w:docPartObj>
        <w:docPartGallery w:val="Page Numbers (Bottom of Page)"/>
        <w:docPartUnique/>
      </w:docPartObj>
    </w:sdtPr>
    <w:sdtEndPr>
      <w:rPr>
        <w:rFonts w:ascii="仿宋_GB2312" w:eastAsia="仿宋_GB2312" w:hint="eastAsia"/>
        <w:sz w:val="28"/>
        <w:szCs w:val="28"/>
      </w:rPr>
    </w:sdtEndPr>
    <w:sdtContent>
      <w:p w:rsidR="00064A32" w:rsidRPr="00064A32" w:rsidRDefault="00064A32">
        <w:pPr>
          <w:pStyle w:val="a4"/>
          <w:jc w:val="right"/>
          <w:rPr>
            <w:rFonts w:ascii="仿宋_GB2312" w:eastAsia="仿宋_GB2312"/>
            <w:sz w:val="28"/>
            <w:szCs w:val="28"/>
          </w:rPr>
        </w:pPr>
        <w:r w:rsidRPr="00064A32">
          <w:rPr>
            <w:rFonts w:ascii="仿宋_GB2312" w:eastAsia="仿宋_GB2312" w:hint="eastAsia"/>
            <w:sz w:val="28"/>
            <w:szCs w:val="28"/>
          </w:rPr>
          <w:fldChar w:fldCharType="begin"/>
        </w:r>
        <w:r w:rsidRPr="00064A32">
          <w:rPr>
            <w:rFonts w:ascii="仿宋_GB2312" w:eastAsia="仿宋_GB2312" w:hint="eastAsia"/>
            <w:sz w:val="28"/>
            <w:szCs w:val="28"/>
          </w:rPr>
          <w:instrText>PAGE   \* MERGEFORMAT</w:instrText>
        </w:r>
        <w:r w:rsidRPr="00064A32">
          <w:rPr>
            <w:rFonts w:ascii="仿宋_GB2312" w:eastAsia="仿宋_GB2312" w:hint="eastAsia"/>
            <w:sz w:val="28"/>
            <w:szCs w:val="28"/>
          </w:rPr>
          <w:fldChar w:fldCharType="separate"/>
        </w:r>
        <w:r w:rsidR="00106489" w:rsidRPr="00106489">
          <w:rPr>
            <w:rFonts w:ascii="仿宋_GB2312" w:eastAsia="仿宋_GB2312"/>
            <w:noProof/>
            <w:sz w:val="28"/>
            <w:szCs w:val="28"/>
            <w:lang w:val="zh-CN"/>
          </w:rPr>
          <w:t>-</w:t>
        </w:r>
        <w:r w:rsidR="00106489">
          <w:rPr>
            <w:rFonts w:ascii="仿宋_GB2312" w:eastAsia="仿宋_GB2312"/>
            <w:noProof/>
            <w:sz w:val="28"/>
            <w:szCs w:val="28"/>
          </w:rPr>
          <w:t xml:space="preserve"> 1 -</w:t>
        </w:r>
        <w:r w:rsidRPr="00064A32">
          <w:rPr>
            <w:rFonts w:ascii="仿宋_GB2312" w:eastAsia="仿宋_GB2312" w:hint="eastAsia"/>
            <w:sz w:val="28"/>
            <w:szCs w:val="28"/>
          </w:rPr>
          <w:fldChar w:fldCharType="end"/>
        </w:r>
      </w:p>
    </w:sdtContent>
  </w:sdt>
  <w:p w:rsidR="00064A32" w:rsidRDefault="00064A3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B43" w:rsidRDefault="00784B43" w:rsidP="00834184">
      <w:r>
        <w:separator/>
      </w:r>
    </w:p>
  </w:footnote>
  <w:footnote w:type="continuationSeparator" w:id="0">
    <w:p w:rsidR="00784B43" w:rsidRDefault="00784B43" w:rsidP="008341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AE0"/>
    <w:rsid w:val="00064A32"/>
    <w:rsid w:val="00106489"/>
    <w:rsid w:val="0033450C"/>
    <w:rsid w:val="006F6BB7"/>
    <w:rsid w:val="00711AE0"/>
    <w:rsid w:val="00745526"/>
    <w:rsid w:val="00784B43"/>
    <w:rsid w:val="00834184"/>
    <w:rsid w:val="00B3288C"/>
    <w:rsid w:val="00CC021F"/>
    <w:rsid w:val="00F76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AE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341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3418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341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3418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AE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341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3418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341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3418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295</Words>
  <Characters>1684</Characters>
  <Application>Microsoft Office Word</Application>
  <DocSecurity>0</DocSecurity>
  <Lines>14</Lines>
  <Paragraphs>3</Paragraphs>
  <ScaleCrop>false</ScaleCrop>
  <Company>Lenovo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10</cp:revision>
  <dcterms:created xsi:type="dcterms:W3CDTF">2016-05-03T00:51:00Z</dcterms:created>
  <dcterms:modified xsi:type="dcterms:W3CDTF">2016-05-03T01:07:00Z</dcterms:modified>
</cp:coreProperties>
</file>